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61F24">
      <w:pPr>
        <w:pStyle w:val="1"/>
      </w:pPr>
      <w:r>
        <w:fldChar w:fldCharType="begin"/>
      </w:r>
      <w:r>
        <w:instrText>HYPERLINK "http://ivo.garant.ru/document/redirect/178160/0"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12 февраля 1998 г. N 28-ФЗ "О граждан</w:t>
      </w:r>
      <w:r>
        <w:rPr>
          <w:rStyle w:val="a4"/>
          <w:b w:val="0"/>
          <w:bCs w:val="0"/>
        </w:rPr>
        <w:t>ской обороне" (с изменениями и дополнениями)</w:t>
      </w:r>
      <w:r>
        <w:fldChar w:fldCharType="end"/>
      </w:r>
    </w:p>
    <w:p w:rsidR="00000000" w:rsidRDefault="00F61F24">
      <w:pPr>
        <w:pStyle w:val="ac"/>
      </w:pPr>
      <w:r>
        <w:t>С изменениями и дополнениями от:</w:t>
      </w:r>
    </w:p>
    <w:p w:rsidR="00000000" w:rsidRDefault="00F61F24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октября 2002 г., 19 июня, 22 августа 2004 г., 19 июня 2007 г., 25 ноября 2009 г., 27 июля, 23 декабря 2010 г., 2 июля, 28 декабря 2013 г., 29 июня, 30 декабря 2015 г., 1 ма</w:t>
      </w:r>
      <w:r>
        <w:rPr>
          <w:shd w:val="clear" w:color="auto" w:fill="EAEFED"/>
        </w:rPr>
        <w:t>я 2019 г., 23 июня, 8 декабря 2020 г., 11 июня 2021 г., 28 июня, 14 июля 2022 г.</w:t>
      </w:r>
    </w:p>
    <w:p w:rsidR="00000000" w:rsidRDefault="00F61F24"/>
    <w:p w:rsidR="00000000" w:rsidRDefault="00F61F24">
      <w:r>
        <w:rPr>
          <w:rStyle w:val="a3"/>
        </w:rPr>
        <w:t>Принят Государственной Думой 26 декабря 1997 года</w:t>
      </w:r>
    </w:p>
    <w:p w:rsidR="00000000" w:rsidRDefault="00F61F24">
      <w:r>
        <w:rPr>
          <w:rStyle w:val="a3"/>
        </w:rPr>
        <w:t>Одобрен Советом Федерации 28 января 1998 года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99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29 октября 2019 г. - </w:t>
      </w:r>
      <w:hyperlink r:id="rId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F61F24"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</w:t>
      </w:r>
      <w:r>
        <w:t>ления и организаций в области гражданской обороны.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61F24">
      <w:pPr>
        <w:pStyle w:val="1"/>
      </w:pPr>
      <w:bookmarkStart w:id="2" w:name="sub_100"/>
      <w:r>
        <w:t>Глава I. Общие положения</w:t>
      </w:r>
    </w:p>
    <w:bookmarkEnd w:id="2"/>
    <w:p w:rsidR="00000000" w:rsidRDefault="00F61F2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 изменена с 29 октября 2019 г. - </w:t>
      </w:r>
      <w:hyperlink r:id="rId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1F24">
      <w:pPr>
        <w:pStyle w:val="a5"/>
      </w:pPr>
      <w:r>
        <w:rPr>
          <w:rStyle w:val="a3"/>
        </w:rPr>
        <w:t xml:space="preserve">Статья 1. </w:t>
      </w:r>
      <w:r>
        <w:t>Основные понятия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F61F24">
      <w:bookmarkStart w:id="4" w:name="sub_101"/>
      <w:r>
        <w:rPr>
          <w:rStyle w:val="a3"/>
        </w:rPr>
        <w:t>Гражданская оборона</w:t>
      </w:r>
      <w:r>
        <w:t xml:space="preserve">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</w:t>
      </w:r>
      <w:r>
        <w:t>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F61F24">
      <w:bookmarkStart w:id="5" w:name="sub_102"/>
      <w:bookmarkEnd w:id="4"/>
      <w:r>
        <w:rPr>
          <w:rStyle w:val="a3"/>
        </w:rPr>
        <w:t>мероприятия по гражданской обороне</w:t>
      </w:r>
      <w:r>
        <w:t xml:space="preserve"> - организационные и специальные действия, осуществляемые в области гражданской оборон</w:t>
      </w:r>
      <w:r>
        <w:t>ы в соответствии с федеральными законами и иными нормативными правовыми актами Российской Федерации;</w:t>
      </w:r>
    </w:p>
    <w:p w:rsidR="00000000" w:rsidRDefault="00F61F24">
      <w:bookmarkStart w:id="6" w:name="sub_104"/>
      <w:bookmarkEnd w:id="5"/>
      <w:r>
        <w:rPr>
          <w:rStyle w:val="a3"/>
        </w:rPr>
        <w:t>территория, отнесенная к группе по гражданской обороне,</w:t>
      </w:r>
      <w:r>
        <w:t xml:space="preserve"> - территория, на которой расположен город или иной населенный пункт, имеющий важное о</w:t>
      </w:r>
      <w:r>
        <w:t>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bookmarkEnd w:id="6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Поря</w:t>
        </w:r>
        <w:r>
          <w:rPr>
            <w:rStyle w:val="a4"/>
            <w:shd w:val="clear" w:color="auto" w:fill="F0F0F0"/>
          </w:rPr>
          <w:t>док</w:t>
        </w:r>
      </w:hyperlink>
      <w:r>
        <w:rPr>
          <w:shd w:val="clear" w:color="auto" w:fill="F0F0F0"/>
        </w:rPr>
        <w:t xml:space="preserve"> отнесения территорий к группам по гражданской обороне, утвержденный </w:t>
      </w:r>
      <w:hyperlink r:id="rId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октября 1998 г. N 1149</w:t>
      </w:r>
    </w:p>
    <w:p w:rsidR="00000000" w:rsidRDefault="00F61F24">
      <w:bookmarkStart w:id="7" w:name="sub_1004"/>
      <w:r>
        <w:rPr>
          <w:rStyle w:val="a3"/>
        </w:rPr>
        <w:t>требования в области гражданской обороны</w:t>
      </w:r>
      <w:r>
        <w:t xml:space="preserve"> - специаль</w:t>
      </w:r>
      <w:r>
        <w:t xml:space="preserve">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</w:t>
      </w:r>
      <w:r>
        <w:lastRenderedPageBreak/>
        <w:t>специальной техники и имущества гражданской обороны, ус</w:t>
      </w:r>
      <w:r>
        <w:t>тановленные федеральными законами и иными нормативными правовыми актами Российской Федерации;</w:t>
      </w:r>
    </w:p>
    <w:p w:rsidR="00000000" w:rsidRDefault="00F61F24">
      <w:bookmarkStart w:id="8" w:name="sub_1005"/>
      <w:bookmarkEnd w:id="7"/>
      <w:r>
        <w:rPr>
          <w:rStyle w:val="a3"/>
        </w:rPr>
        <w:t>нештатные формирования по обеспечению выполнения мероприятий по гражданской обороне</w:t>
      </w:r>
      <w:r>
        <w:t xml:space="preserve"> - формирования, создаваемые организациями из числа своих работ</w:t>
      </w:r>
      <w:r>
        <w:t>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000000" w:rsidRDefault="00F61F24">
      <w:bookmarkStart w:id="9" w:name="sub_1006"/>
      <w:bookmarkEnd w:id="8"/>
      <w:r>
        <w:rPr>
          <w:rStyle w:val="a3"/>
        </w:rPr>
        <w:t>управление гражданской обороной</w:t>
      </w:r>
      <w:r>
        <w:t xml:space="preserve"> - целенаправ</w:t>
      </w:r>
      <w:r>
        <w:t>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000000" w:rsidRDefault="00F61F24">
      <w:bookmarkStart w:id="10" w:name="sub_1007"/>
      <w:bookmarkEnd w:id="9"/>
      <w:r>
        <w:rPr>
          <w:rStyle w:val="a3"/>
        </w:rPr>
        <w:t>система управления гражданской обороной</w:t>
      </w:r>
      <w:r>
        <w:t xml:space="preserve">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</w:t>
      </w:r>
      <w:r>
        <w:t>ения и технических средств, обеспечивающих управление гражданской обороной;</w:t>
      </w:r>
    </w:p>
    <w:p w:rsidR="00000000" w:rsidRDefault="00F61F24">
      <w:bookmarkStart w:id="11" w:name="sub_1008"/>
      <w:bookmarkEnd w:id="10"/>
      <w:r>
        <w:rPr>
          <w:rStyle w:val="a3"/>
        </w:rPr>
        <w:t>организации, отнесенные в установленном порядке к категориям по гражданской обороне,</w:t>
      </w:r>
      <w:r>
        <w:t xml:space="preserve"> - организации в зависимости от оборонного и экономического значения, имеющие мо</w:t>
      </w:r>
      <w:r>
        <w:t>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000000" w:rsidRDefault="00F61F24">
      <w:bookmarkStart w:id="12" w:name="sub_1009"/>
      <w:bookmarkEnd w:id="11"/>
      <w:r>
        <w:rPr>
          <w:rStyle w:val="a3"/>
        </w:rPr>
        <w:t>подготовка населения в о</w:t>
      </w:r>
      <w:r>
        <w:rPr>
          <w:rStyle w:val="a3"/>
        </w:rPr>
        <w:t>бласти гражданской обороны</w:t>
      </w:r>
      <w:r>
        <w:t xml:space="preserve">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</w:t>
      </w:r>
      <w:r>
        <w:t>рактера;</w:t>
      </w:r>
    </w:p>
    <w:p w:rsidR="00000000" w:rsidRDefault="00F61F24">
      <w:bookmarkStart w:id="13" w:name="sub_10010"/>
      <w:bookmarkEnd w:id="12"/>
      <w:r>
        <w:rPr>
          <w:rStyle w:val="a3"/>
        </w:rPr>
        <w:t>обеспечение выполнения мероприятий по гражданской обороне</w:t>
      </w:r>
      <w:r>
        <w:t xml:space="preserve">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</w:t>
      </w:r>
      <w:r>
        <w:t>бороны и единой государственной системы предупреждения и ликвидации чрезвычайных ситуаций;</w:t>
      </w:r>
    </w:p>
    <w:p w:rsidR="00000000" w:rsidRDefault="00F61F24">
      <w:bookmarkStart w:id="14" w:name="sub_10011"/>
      <w:bookmarkEnd w:id="13"/>
      <w:r>
        <w:rPr>
          <w:rStyle w:val="a3"/>
        </w:rPr>
        <w:t>организация, обеспечивающая выполнение мероприятий по гражданской обороне федерального органа исполнительной власти, организация, обеспечивающая вы</w:t>
      </w:r>
      <w:r>
        <w:rPr>
          <w:rStyle w:val="a3"/>
        </w:rPr>
        <w:t>полнение мероприятий регионального или местного уровня по гражданской обороне</w:t>
      </w:r>
      <w:r>
        <w:t>, - организация, осуществляющая деятельность в области гражданской обороны в интересах федерального органа исполнительной власти, органа государственной власти субъекта Российской</w:t>
      </w:r>
      <w:r>
        <w:t xml:space="preserve">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 планам экономики;</w:t>
      </w:r>
    </w:p>
    <w:p w:rsidR="00000000" w:rsidRDefault="00F61F24">
      <w:bookmarkStart w:id="15" w:name="sub_10012"/>
      <w:bookmarkEnd w:id="14"/>
      <w:r>
        <w:rPr>
          <w:rStyle w:val="a3"/>
        </w:rPr>
        <w:t>опасности, возникающие при военных</w:t>
      </w:r>
      <w:r>
        <w:rPr>
          <w:rStyle w:val="a3"/>
        </w:rPr>
        <w:t xml:space="preserve"> конфликтах или вследствие этих конфликтов, а также при чрезвычайных ситуациях природного и техногенного характера</w:t>
      </w:r>
      <w:r>
        <w:t>, - совокупность условий, которые сложились в результате применения (воздействия) или угрозы применения (воздействия) различных видов оружия и</w:t>
      </w:r>
      <w:r>
        <w:t>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 такой угрозы;</w:t>
      </w:r>
    </w:p>
    <w:p w:rsidR="00000000" w:rsidRDefault="00F61F24">
      <w:bookmarkStart w:id="16" w:name="sub_10013"/>
      <w:bookmarkEnd w:id="15"/>
      <w:r>
        <w:rPr>
          <w:rStyle w:val="a3"/>
        </w:rPr>
        <w:t>с</w:t>
      </w:r>
      <w:r>
        <w:rPr>
          <w:rStyle w:val="a3"/>
        </w:rPr>
        <w:t>еть наблюдения и лабораторного контроля гражданской обороны и защиты населения</w:t>
      </w:r>
      <w:r>
        <w:t xml:space="preserve"> - совокупность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</w:t>
      </w:r>
      <w:r>
        <w:t>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Федерации.</w:t>
      </w:r>
    </w:p>
    <w:bookmarkEnd w:id="16"/>
    <w:p w:rsidR="00000000" w:rsidRDefault="00F61F2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171-ФЗ статья 2 настоящего Федерального закона </w:t>
      </w:r>
      <w:r>
        <w:rPr>
          <w:shd w:val="clear" w:color="auto" w:fill="F0F0F0"/>
        </w:rPr>
        <w:lastRenderedPageBreak/>
        <w:t>изложена в новой редакции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61F24">
      <w:pPr>
        <w:pStyle w:val="a5"/>
      </w:pPr>
      <w:r>
        <w:rPr>
          <w:rStyle w:val="a3"/>
        </w:rPr>
        <w:t>Статья 2.</w:t>
      </w:r>
      <w:r>
        <w:t xml:space="preserve"> Задачи в обла</w:t>
      </w:r>
      <w:r>
        <w:t>сти гражданской обороны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F61F24">
      <w:r>
        <w:t>Основными задачами в области гражданской обороны являются:</w:t>
      </w:r>
    </w:p>
    <w:p w:rsidR="00000000" w:rsidRDefault="00F61F24">
      <w:bookmarkStart w:id="18" w:name="sub_202"/>
      <w:r>
        <w:t>подготовка населения в области гражданской обороны;</w:t>
      </w:r>
    </w:p>
    <w:bookmarkEnd w:id="18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обучению в области гражданской обороны, предупреждения и ликвидации чрезвычайных ситуаций и пожарной безопасности, утвержденные МЧС России 30 июня 2014 г.</w:t>
      </w:r>
    </w:p>
    <w:p w:rsidR="00000000" w:rsidRDefault="00F61F24">
      <w:bookmarkStart w:id="19" w:name="sub_203"/>
      <w:r>
        <w:t>оповещение населения об опас</w:t>
      </w:r>
      <w:r>
        <w:t>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F61F24">
      <w:bookmarkStart w:id="20" w:name="sub_200015"/>
      <w:bookmarkEnd w:id="19"/>
      <w:r>
        <w:t>эвакуация населения, материальных и культурных ценностей в безопасные районы;</w:t>
      </w:r>
    </w:p>
    <w:p w:rsidR="00000000" w:rsidRDefault="00F61F24">
      <w:bookmarkStart w:id="21" w:name="sub_205"/>
      <w:bookmarkEnd w:id="20"/>
      <w:r>
        <w:t>предоставление населению средств индивидуальной и коллективной защиты;</w:t>
      </w:r>
    </w:p>
    <w:bookmarkEnd w:id="21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обеспечения населения средствами индивидуальной защиты, утвержденное </w:t>
      </w:r>
      <w:hyperlink r:id="rId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 октября 2014 г. N 543</w:t>
      </w:r>
    </w:p>
    <w:p w:rsidR="00000000" w:rsidRDefault="00F61F24">
      <w:bookmarkStart w:id="22" w:name="sub_206"/>
      <w:r>
        <w:t>проведение мероприятий по световой маскировке и другим видам маскировки;</w:t>
      </w:r>
    </w:p>
    <w:p w:rsidR="00000000" w:rsidRDefault="00F61F24">
      <w:bookmarkStart w:id="23" w:name="sub_20007"/>
      <w:bookmarkEnd w:id="22"/>
      <w:r>
        <w:t>проведение аварийно-спасательных и других неотложных</w:t>
      </w:r>
      <w:r>
        <w:t xml:space="preserve">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F61F24">
      <w:bookmarkStart w:id="24" w:name="sub_20008"/>
      <w:bookmarkEnd w:id="23"/>
      <w:r>
        <w:t>первоочередное жизнеобеспечение населения, пострадавшего</w:t>
      </w:r>
      <w:r>
        <w:t xml:space="preserve">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F61F24">
      <w:bookmarkStart w:id="25" w:name="sub_20009"/>
      <w:bookmarkEnd w:id="24"/>
      <w:r>
        <w:t>борьба с пожарами, возникшими при военных конфликтах или вследствие этих конфликтов;</w:t>
      </w:r>
    </w:p>
    <w:bookmarkEnd w:id="25"/>
    <w:p w:rsidR="00000000" w:rsidRDefault="00F61F24">
      <w:r>
        <w:t>обнаружение и об</w:t>
      </w:r>
      <w:r>
        <w:t>означение районов, подвергшихся радиоактивному, химическому, биологическому или иному заражению;</w:t>
      </w:r>
    </w:p>
    <w:p w:rsidR="00000000" w:rsidRDefault="00F61F24">
      <w:bookmarkStart w:id="26" w:name="sub_2011"/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000000" w:rsidRDefault="00F61F24">
      <w:bookmarkStart w:id="27" w:name="sub_200012"/>
      <w:bookmarkEnd w:id="26"/>
      <w: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F61F24">
      <w:bookmarkStart w:id="28" w:name="sub_20013"/>
      <w:bookmarkEnd w:id="27"/>
      <w:r>
        <w:t>срочное восстановление функционирования необходим</w:t>
      </w:r>
      <w:r>
        <w:t>ых коммунальных служб в военное время;</w:t>
      </w:r>
    </w:p>
    <w:bookmarkEnd w:id="28"/>
    <w:p w:rsidR="00000000" w:rsidRDefault="00F61F24">
      <w:r>
        <w:t>срочное захоронение трупов в военное время;</w:t>
      </w:r>
    </w:p>
    <w:p w:rsidR="00000000" w:rsidRDefault="00F61F24">
      <w:bookmarkStart w:id="29" w:name="sub_2015"/>
      <w: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</w:t>
      </w:r>
      <w:r>
        <w:t>и чрезвычайных ситуациях природного и техногенного характера;</w:t>
      </w:r>
    </w:p>
    <w:bookmarkEnd w:id="29"/>
    <w:p w:rsidR="00000000" w:rsidRDefault="00F61F24">
      <w:r>
        <w:t>обеспечение постоянной готовности сил и средств гражданской обороны.</w:t>
      </w:r>
    </w:p>
    <w:p w:rsidR="00000000" w:rsidRDefault="00F61F24"/>
    <w:p w:rsidR="00000000" w:rsidRDefault="00F61F24">
      <w:pPr>
        <w:pStyle w:val="a5"/>
      </w:pPr>
      <w:bookmarkStart w:id="30" w:name="sub_3"/>
      <w:r>
        <w:rPr>
          <w:rStyle w:val="a3"/>
        </w:rPr>
        <w:t>Статья 3.</w:t>
      </w:r>
      <w:r>
        <w:t xml:space="preserve"> Правовое регулирование в области гражданской обороны</w:t>
      </w:r>
    </w:p>
    <w:bookmarkEnd w:id="30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29 октября 2019 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1F24">
      <w:r>
        <w:lastRenderedPageBreak/>
        <w:t xml:space="preserve">1. Правовое регулирование в области </w:t>
      </w:r>
      <w:hyperlink w:anchor="sub_101" w:history="1">
        <w:r>
          <w:rPr>
            <w:rStyle w:val="a4"/>
          </w:rPr>
          <w:t>гражданской обороны</w:t>
        </w:r>
      </w:hyperlink>
      <w:r>
        <w:t xml:space="preserve"> осуществляется в соответствии с настоящим Федеральным законом, другими федеральными законам</w:t>
      </w:r>
      <w:r>
        <w:t>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</w:t>
      </w:r>
      <w:r>
        <w:t>е вопросы гражданской обороны.</w:t>
      </w:r>
    </w:p>
    <w:p w:rsidR="00000000" w:rsidRDefault="00F61F24">
      <w:bookmarkStart w:id="32" w:name="sub_2000"/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330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33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пунктом 3 с 8 декабря 2020 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F61F24">
      <w:r>
        <w:t>3. Решения межгосударственных органов, принятые на основании положений международ</w:t>
      </w:r>
      <w:r>
        <w:t xml:space="preserve">ных договоров Российской Федерации в их истолковании, противоречащем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</w:t>
      </w:r>
      <w:r>
        <w:t xml:space="preserve">в </w:t>
      </w:r>
      <w:hyperlink r:id="rId22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F61F2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</w:t>
      </w:r>
      <w:r>
        <w:rPr>
          <w:shd w:val="clear" w:color="auto" w:fill="F0F0F0"/>
        </w:rPr>
        <w:t>июня 2007 г. N 103-ФЗ в статью 4 настоящего Федерального закона внесены изменения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61F24">
      <w:pPr>
        <w:pStyle w:val="a5"/>
      </w:pPr>
      <w:r>
        <w:rPr>
          <w:rStyle w:val="a3"/>
        </w:rPr>
        <w:t>Статья 4.</w:t>
      </w:r>
      <w:r>
        <w:t xml:space="preserve"> Принципы организации и ведения гражданской обороны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>м. комментарии к статье 4 настоящего Федерального закона</w:t>
      </w:r>
    </w:p>
    <w:p w:rsidR="00000000" w:rsidRDefault="00F61F24">
      <w:bookmarkStart w:id="35" w:name="sub_3000"/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000000" w:rsidRDefault="00F61F24">
      <w:bookmarkStart w:id="36" w:name="sub_4012"/>
      <w:bookmarkEnd w:id="35"/>
      <w:r>
        <w:t xml:space="preserve">Абзац второй </w:t>
      </w:r>
      <w:hyperlink r:id="rId25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36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6" w:history="1">
        <w:r>
          <w:rPr>
            <w:rStyle w:val="a4"/>
            <w:shd w:val="clear" w:color="auto" w:fill="F0F0F0"/>
          </w:rPr>
          <w:t>абзаца второго пункта 1 статьи 4</w:t>
        </w:r>
      </w:hyperlink>
    </w:p>
    <w:p w:rsidR="00000000" w:rsidRDefault="00F61F24">
      <w:pPr>
        <w:pStyle w:val="a8"/>
        <w:rPr>
          <w:shd w:val="clear" w:color="auto" w:fill="F0F0F0"/>
        </w:rPr>
      </w:pPr>
      <w:bookmarkStart w:id="37" w:name="sub_4000"/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171-ФЗ в пункт 2 статьи 4 настоящего Федерального закона внесены изменения</w:t>
      </w:r>
    </w:p>
    <w:bookmarkEnd w:id="37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61F24"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</w:t>
      </w:r>
      <w:r>
        <w:t xml:space="preserve"> а также при чрезвычайных ситуациях природного и техногенного характера.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гражданской обороне в Российской Федерации, утвержденное </w:t>
      </w:r>
      <w:hyperlink r:id="rId3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26 ноября 2007 г. N 804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4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29 октября 2019 г. - </w:t>
      </w:r>
      <w:hyperlink r:id="rId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</w:t>
      </w:r>
      <w:r>
        <w:rPr>
          <w:shd w:val="clear" w:color="auto" w:fill="F0F0F0"/>
        </w:rPr>
        <w:t xml:space="preserve"> 2019 г. N 84-ФЗ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1F24">
      <w:r>
        <w:t>3. Ведение гражданской обороны на территории Российской Федерации или в отдельных ее местностях начинается с момента введения в действие Президентом</w:t>
      </w:r>
      <w:r>
        <w:t xml:space="preserve"> Российской Федерации Плана гражданской обороны и защиты населения Российской Федерации.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33" w:history="1">
        <w:r>
          <w:rPr>
            <w:rStyle w:val="a4"/>
            <w:shd w:val="clear" w:color="auto" w:fill="F0F0F0"/>
          </w:rPr>
          <w:t>Федеральный конституционный закон</w:t>
        </w:r>
      </w:hyperlink>
      <w:r>
        <w:rPr>
          <w:shd w:val="clear" w:color="auto" w:fill="F0F0F0"/>
        </w:rPr>
        <w:t xml:space="preserve"> от 30 января 2002 г. N 1-ФКЗ "О военном положении"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4.1 изменена с 23 июня 2020 г. - </w:t>
      </w:r>
      <w:hyperlink r:id="rId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июня 2020 г. N 185-ФЗ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F61F24">
      <w:pPr>
        <w:pStyle w:val="a5"/>
      </w:pPr>
      <w:r>
        <w:rPr>
          <w:rStyle w:val="a3"/>
        </w:rPr>
        <w:t>Статья 4.1.</w:t>
      </w:r>
      <w:r>
        <w:t xml:space="preserve"> Координация деятельности органов управления гражданской обороной и сил гражданской обороны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4.1 настоящего Федерального за</w:t>
      </w:r>
      <w:r>
        <w:rPr>
          <w:shd w:val="clear" w:color="auto" w:fill="F0F0F0"/>
        </w:rPr>
        <w:t>кона</w:t>
      </w:r>
    </w:p>
    <w:p w:rsidR="00000000" w:rsidRDefault="00F61F24">
      <w:bookmarkStart w:id="40" w:name="sub_4101"/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государственной вла</w:t>
      </w:r>
      <w:r>
        <w:t>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</w:p>
    <w:p w:rsidR="00000000" w:rsidRDefault="00F61F24">
      <w:bookmarkStart w:id="41" w:name="sub_4102"/>
      <w:bookmarkEnd w:id="40"/>
      <w:r>
        <w:t xml:space="preserve">на федеральном уровне - орган повседневного управления (подразделение федерального органа исполнительной власти, уполномоченного на решение задач в области гражданской обороны) в </w:t>
      </w:r>
      <w:hyperlink r:id="rId37" w:history="1">
        <w:r>
          <w:rPr>
            <w:rStyle w:val="a4"/>
          </w:rPr>
          <w:t>порядк</w:t>
        </w:r>
        <w:r>
          <w:rPr>
            <w:rStyle w:val="a4"/>
          </w:rPr>
          <w:t>е</w:t>
        </w:r>
      </w:hyperlink>
      <w:r>
        <w:t>, установленном Правительством Российской Федерации;</w:t>
      </w:r>
    </w:p>
    <w:p w:rsidR="00000000" w:rsidRDefault="00F61F24">
      <w:bookmarkStart w:id="42" w:name="sub_4103"/>
      <w:bookmarkEnd w:id="41"/>
      <w:r>
        <w:t xml:space="preserve">на региональном уровне - центры управления в кризисных ситуациях территориальных органов, подведомственных федеральному органу исполнительной власти, уполномоченному на решение задач </w:t>
      </w:r>
      <w:r>
        <w:t xml:space="preserve">в области гражданской обороны, в </w:t>
      </w:r>
      <w:hyperlink r:id="rId38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области гражданской обороны.</w:t>
      </w:r>
    </w:p>
    <w:bookmarkEnd w:id="42"/>
    <w:p w:rsidR="00000000" w:rsidRDefault="00F61F24"/>
    <w:p w:rsidR="00000000" w:rsidRDefault="00F61F24">
      <w:pPr>
        <w:pStyle w:val="1"/>
      </w:pPr>
      <w:bookmarkStart w:id="43" w:name="sub_200"/>
      <w:r>
        <w:t xml:space="preserve">Глава II. </w:t>
      </w:r>
      <w:r>
        <w:t>Полномочия органов государственной власти Российской Федерации</w:t>
      </w:r>
      <w:r>
        <w:br/>
        <w:t>в области гражданской обороны</w:t>
      </w:r>
    </w:p>
    <w:bookmarkEnd w:id="43"/>
    <w:p w:rsidR="00000000" w:rsidRDefault="00F61F2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декабря 2010 г. N 377-ФЗ в с</w:t>
      </w:r>
      <w:r>
        <w:rPr>
          <w:shd w:val="clear" w:color="auto" w:fill="F0F0F0"/>
        </w:rPr>
        <w:t xml:space="preserve">татью 5 настоящего Федерального закона внесены изменения, </w:t>
      </w:r>
      <w:hyperlink r:id="rId4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февраля 2011 г.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61F24">
      <w:pPr>
        <w:pStyle w:val="a5"/>
      </w:pPr>
      <w:r>
        <w:rPr>
          <w:rStyle w:val="a3"/>
        </w:rPr>
        <w:t>Статья 5.</w:t>
      </w:r>
      <w:r>
        <w:t xml:space="preserve"> Полномочия Президента Российской Федерации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F61F24">
      <w:r>
        <w:t>Президент Российской Федерации:</w:t>
      </w:r>
    </w:p>
    <w:p w:rsidR="00000000" w:rsidRDefault="00F61F24">
      <w:r>
        <w:t>определяет основные направления единой государственной политик</w:t>
      </w:r>
      <w:r>
        <w:t>и в области гражданской обороны;</w:t>
      </w:r>
    </w:p>
    <w:p w:rsidR="00000000" w:rsidRDefault="00F61F24">
      <w:bookmarkStart w:id="45" w:name="sub_50003"/>
      <w:r>
        <w:t>утверждает План гражданской обороны и защиты населения Российской Федерации;</w:t>
      </w:r>
    </w:p>
    <w:p w:rsidR="00000000" w:rsidRDefault="00F61F24">
      <w:bookmarkStart w:id="46" w:name="sub_50004"/>
      <w:bookmarkEnd w:id="45"/>
      <w:r>
        <w:t>вводит в действие План гражданской обороны и защиты населения Российской Федерации на территории Российской Федерации и</w:t>
      </w:r>
      <w:r>
        <w:t>ли в отдельных ее местностях в полном объеме или частично;</w:t>
      </w:r>
    </w:p>
    <w:p w:rsidR="00000000" w:rsidRDefault="00F61F24">
      <w:bookmarkStart w:id="47" w:name="sub_505"/>
      <w:bookmarkEnd w:id="46"/>
      <w:r>
        <w:t xml:space="preserve">утверждает </w:t>
      </w:r>
      <w:hyperlink r:id="rId42" w:history="1">
        <w:r>
          <w:rPr>
            <w:rStyle w:val="a4"/>
          </w:rPr>
          <w:t>структуру</w:t>
        </w:r>
      </w:hyperlink>
      <w:r>
        <w:t>, состав спасательных воинских формирований федерального органа исполнительной власти, уполном</w:t>
      </w:r>
      <w:r>
        <w:t xml:space="preserve">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</w:t>
      </w:r>
      <w:hyperlink r:id="rId43" w:history="1">
        <w:r>
          <w:rPr>
            <w:rStyle w:val="a4"/>
          </w:rPr>
          <w:t>положение</w:t>
        </w:r>
      </w:hyperlink>
      <w:r>
        <w:t xml:space="preserve"> о спасательных воинских форм</w:t>
      </w:r>
      <w:r>
        <w:t>ированиях федерального органа исполнительной власти, уполномоченного на решение задач в области гражданской обороны;</w:t>
      </w:r>
    </w:p>
    <w:bookmarkEnd w:id="47"/>
    <w:p w:rsidR="00000000" w:rsidRDefault="00F61F24">
      <w:r>
        <w:t xml:space="preserve">осуществляет иные полномочия в области гражданской обороны в соответствии с </w:t>
      </w:r>
      <w:r>
        <w:lastRenderedPageBreak/>
        <w:t>законодательством Российской Федерации.</w:t>
      </w:r>
    </w:p>
    <w:p w:rsidR="00000000" w:rsidRDefault="00F61F2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6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48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изменена с 1 июля 2021 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F61F24">
      <w:pPr>
        <w:pStyle w:val="a5"/>
      </w:pPr>
      <w:r>
        <w:rPr>
          <w:rStyle w:val="a3"/>
        </w:rPr>
        <w:t>Статья 6.</w:t>
      </w:r>
      <w:r>
        <w:t xml:space="preserve"> Полномочия Правительства Российской Федерации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F61F24">
      <w:r>
        <w:t>Правительство Российской Федерации:</w:t>
      </w:r>
    </w:p>
    <w:p w:rsidR="00000000" w:rsidRDefault="00F61F24">
      <w:bookmarkStart w:id="49" w:name="sub_602"/>
      <w:r>
        <w:t>обеспечивает проведение единой государственной политики в области гражданской оборон</w:t>
      </w:r>
      <w:r>
        <w:t>ы;</w:t>
      </w:r>
    </w:p>
    <w:p w:rsidR="00000000" w:rsidRDefault="00F61F24">
      <w:bookmarkStart w:id="50" w:name="sub_603"/>
      <w:bookmarkEnd w:id="49"/>
      <w:r>
        <w:t xml:space="preserve">руководит организацией и ведением </w:t>
      </w:r>
      <w:hyperlink w:anchor="sub_101" w:history="1">
        <w:r>
          <w:rPr>
            <w:rStyle w:val="a4"/>
          </w:rPr>
          <w:t>гражданской обороны</w:t>
        </w:r>
      </w:hyperlink>
      <w:r>
        <w:t>;</w:t>
      </w:r>
    </w:p>
    <w:p w:rsidR="00000000" w:rsidRDefault="00F61F24">
      <w:bookmarkStart w:id="51" w:name="sub_604"/>
      <w:bookmarkEnd w:id="50"/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</w:t>
      </w:r>
      <w:r>
        <w:t>;</w:t>
      </w:r>
    </w:p>
    <w:p w:rsidR="00000000" w:rsidRDefault="00F61F24">
      <w:bookmarkStart w:id="52" w:name="sub_605"/>
      <w:bookmarkEnd w:id="51"/>
      <w:r>
        <w:t xml:space="preserve">определяет порядок </w:t>
      </w:r>
      <w:hyperlink w:anchor="sub_104" w:history="1">
        <w:r>
          <w:rPr>
            <w:rStyle w:val="a4"/>
          </w:rPr>
          <w:t>отнесения территорий к группам по гражданской обороне</w:t>
        </w:r>
      </w:hyperlink>
      <w:r>
        <w:t xml:space="preserve"> в зависимости от количества проживающего на них населения и наличия организаций, играющих существенную роль в экономике государства или влияющ</w:t>
      </w:r>
      <w:r>
        <w:t>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bookmarkEnd w:id="52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Поряд</w:t>
        </w:r>
        <w:r>
          <w:rPr>
            <w:rStyle w:val="a4"/>
            <w:shd w:val="clear" w:color="auto" w:fill="F0F0F0"/>
          </w:rPr>
          <w:t>ок</w:t>
        </w:r>
      </w:hyperlink>
      <w:r>
        <w:rPr>
          <w:shd w:val="clear" w:color="auto" w:fill="F0F0F0"/>
        </w:rPr>
        <w:t xml:space="preserve"> отнесения территорий к группам по гражданской обороне утвержден </w:t>
      </w:r>
      <w:hyperlink r:id="rId4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октября 1998 г. N 1149</w:t>
      </w:r>
    </w:p>
    <w:p w:rsidR="00000000" w:rsidRDefault="00F61F24">
      <w:bookmarkStart w:id="53" w:name="sub_606"/>
      <w:r>
        <w:t>определяет порядок эвакуации населения, материальных и ку</w:t>
      </w:r>
      <w:r>
        <w:t>льтурных ценностей в безопасные районы;</w:t>
      </w:r>
    </w:p>
    <w:p w:rsidR="00000000" w:rsidRDefault="00F61F24">
      <w:bookmarkStart w:id="54" w:name="sub_607"/>
      <w:bookmarkEnd w:id="53"/>
      <w:r>
        <w:t>определяет порядок подготовки населения в области гражданской обороны;</w:t>
      </w:r>
    </w:p>
    <w:p w:rsidR="00000000" w:rsidRDefault="00F61F24">
      <w:bookmarkStart w:id="55" w:name="sub_608"/>
      <w:bookmarkEnd w:id="54"/>
      <w:r>
        <w:t>определяет порядок создания убежищ и иных объектов гражданской обороны, а также порядок накопления, хранения и исполь</w:t>
      </w:r>
      <w:r>
        <w:t>зования в целях гражданской обороны запасов материально-технических, продовольственных, медицинских и иных средств;</w:t>
      </w:r>
    </w:p>
    <w:bookmarkEnd w:id="55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создания убежищ и иных объектов гражданской обороны утвержден </w:t>
      </w:r>
      <w:hyperlink r:id="rId4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1999 г. N 1309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Положени</w:t>
        </w:r>
        <w:r>
          <w:rPr>
            <w:rStyle w:val="a4"/>
            <w:shd w:val="clear" w:color="auto" w:fill="F0F0F0"/>
          </w:rPr>
          <w:t>е</w:t>
        </w:r>
      </w:hyperlink>
      <w:r>
        <w:rPr>
          <w:shd w:val="clear" w:color="auto" w:fill="F0F0F0"/>
        </w:rPr>
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 утверждено </w:t>
      </w:r>
      <w:hyperlink r:id="rId5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</w:t>
      </w:r>
      <w:r>
        <w:rPr>
          <w:shd w:val="clear" w:color="auto" w:fill="F0F0F0"/>
        </w:rPr>
        <w:t>от 27 апреля 2000 г. N 379</w:t>
      </w:r>
    </w:p>
    <w:p w:rsidR="00000000" w:rsidRDefault="00F61F24">
      <w:bookmarkStart w:id="56" w:name="sub_6009"/>
      <w:r>
        <w:t>определяет порядок приведения в готовность гражданской обороны;</w:t>
      </w:r>
    </w:p>
    <w:p w:rsidR="00000000" w:rsidRDefault="00F61F24">
      <w:bookmarkStart w:id="57" w:name="sub_610"/>
      <w:bookmarkEnd w:id="56"/>
      <w:r>
        <w:t xml:space="preserve">определяет </w:t>
      </w:r>
      <w:hyperlink r:id="rId52" w:history="1">
        <w:r>
          <w:rPr>
            <w:rStyle w:val="a4"/>
          </w:rPr>
          <w:t>порядок</w:t>
        </w:r>
      </w:hyperlink>
      <w:r>
        <w:t xml:space="preserve"> функционирования сети наблюдения и лабораторного контрол</w:t>
      </w:r>
      <w:r>
        <w:t>я гражданской обороны и защиты населения;</w:t>
      </w:r>
    </w:p>
    <w:p w:rsidR="00000000" w:rsidRDefault="00F61F24">
      <w:bookmarkStart w:id="58" w:name="sub_60012"/>
      <w:bookmarkEnd w:id="57"/>
      <w:r>
        <w:t xml:space="preserve">утверждает </w:t>
      </w:r>
      <w:hyperlink r:id="rId53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надзоре в области гражданской обороны, порядок государственного надзора за реал</w:t>
      </w:r>
      <w:r>
        <w:t>изацией органами государственной власти и органами местного самоуправления полномочий в области гражданской обороны;</w:t>
      </w:r>
    </w:p>
    <w:p w:rsidR="00000000" w:rsidRDefault="00F61F24">
      <w:bookmarkStart w:id="59" w:name="sub_609"/>
      <w:bookmarkEnd w:id="58"/>
      <w:r>
        <w:t>осуществляет иные полномочия в области гражданской обороны в соответствии с законодательством Российской Федерации и указам</w:t>
      </w:r>
      <w:r>
        <w:t>и Президента Российской Федерации.</w:t>
      </w:r>
    </w:p>
    <w:bookmarkEnd w:id="59"/>
    <w:p w:rsidR="00000000" w:rsidRDefault="00F61F2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171-ФЗ в статью 7 настоящего Федерального закона внесены изменения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61F24">
      <w:pPr>
        <w:pStyle w:val="a5"/>
      </w:pPr>
      <w:r>
        <w:rPr>
          <w:rStyle w:val="a3"/>
        </w:rPr>
        <w:t>Статья 7.</w:t>
      </w:r>
      <w:r>
        <w:t xml:space="preserve"> Полномочия федеральных органов исполнительной власти в области гражданской </w:t>
      </w:r>
      <w:r>
        <w:lastRenderedPageBreak/>
        <w:t>обороны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7 настоящего Федерального </w:t>
      </w:r>
      <w:r>
        <w:rPr>
          <w:shd w:val="clear" w:color="auto" w:fill="F0F0F0"/>
        </w:rPr>
        <w:t>закона</w:t>
      </w:r>
    </w:p>
    <w:p w:rsidR="00000000" w:rsidRDefault="00F61F24"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000000" w:rsidRDefault="00F61F24">
      <w:bookmarkStart w:id="61" w:name="sub_70002"/>
      <w:r>
        <w:t>принимают нормативные акты в области гражданской обороны, дово</w:t>
      </w:r>
      <w:r>
        <w:t>дят их требования до сведения организаций, находящихся в их ведении, и контролируют их выполнение;</w:t>
      </w:r>
    </w:p>
    <w:p w:rsidR="00000000" w:rsidRDefault="00F61F24">
      <w:bookmarkStart w:id="62" w:name="sub_703"/>
      <w:bookmarkEnd w:id="61"/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</w:t>
      </w:r>
      <w:r>
        <w:t>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000000" w:rsidRDefault="00F61F24">
      <w:bookmarkStart w:id="63" w:name="sub_704"/>
      <w:bookmarkEnd w:id="62"/>
      <w:r>
        <w:t>осуществляют меры, направленные на сохранение объектов, необходимых для устойчивого функциони</w:t>
      </w:r>
      <w:r>
        <w:t>рования экономики и выживания населения в военное время;</w:t>
      </w:r>
    </w:p>
    <w:p w:rsidR="00000000" w:rsidRDefault="00F61F24">
      <w:bookmarkStart w:id="64" w:name="sub_75"/>
      <w:bookmarkEnd w:id="63"/>
      <w: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</w:t>
      </w:r>
      <w:r>
        <w:t>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bookmarkEnd w:id="6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созданию в районах размещения потенциально опасных объектов локальных систем оповещения на базе комплекса программно-аппаратных средств оповещения (КПАСО) "МАРС - АРС</w:t>
      </w:r>
      <w:r>
        <w:rPr>
          <w:shd w:val="clear" w:color="auto" w:fill="F0F0F0"/>
        </w:rPr>
        <w:t>ЕНАЛ", утвержденные МЧС России 28 августа 2010 г.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61F24">
      <w:pPr>
        <w:pStyle w:val="a7"/>
        <w:rPr>
          <w:shd w:val="clear" w:color="auto" w:fill="F0F0F0"/>
        </w:rPr>
      </w:pPr>
      <w:bookmarkStart w:id="65" w:name="sub_1010"/>
      <w:r>
        <w:t xml:space="preserve"> </w:t>
      </w:r>
      <w:r>
        <w:rPr>
          <w:shd w:val="clear" w:color="auto" w:fill="F0F0F0"/>
        </w:rPr>
        <w:t xml:space="preserve">См. </w:t>
      </w:r>
      <w:hyperlink r:id="rId57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реконструкции (созданию) региональных, местных и локальных систем оповещения на базе комплекса тех</w:t>
      </w:r>
      <w:r>
        <w:rPr>
          <w:shd w:val="clear" w:color="auto" w:fill="F0F0F0"/>
        </w:rPr>
        <w:t>нических средств оповещения на цифровых сетях связи с IP-технологией и каналах кабельного телевидения, утвержденные МЧС России 27 декабря 2007 г.</w:t>
      </w:r>
    </w:p>
    <w:bookmarkEnd w:id="65"/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61F24">
      <w:pPr>
        <w:pStyle w:val="a7"/>
        <w:rPr>
          <w:shd w:val="clear" w:color="auto" w:fill="F0F0F0"/>
        </w:rPr>
      </w:pPr>
      <w:bookmarkStart w:id="66" w:name="sub_1020"/>
      <w:r>
        <w:t xml:space="preserve"> </w:t>
      </w:r>
      <w:r>
        <w:rPr>
          <w:shd w:val="clear" w:color="auto" w:fill="F0F0F0"/>
        </w:rPr>
        <w:t xml:space="preserve">См. </w:t>
      </w:r>
      <w:hyperlink r:id="rId5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системах</w:t>
      </w:r>
      <w:r>
        <w:rPr>
          <w:shd w:val="clear" w:color="auto" w:fill="F0F0F0"/>
        </w:rPr>
        <w:t xml:space="preserve"> оповещения населения, утвержденное </w:t>
      </w:r>
      <w:hyperlink r:id="rId5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и Министерства цифрового развития, связи и массовых коммуникаций РФ от 31 июля 2020 г. N 578/365</w:t>
      </w:r>
    </w:p>
    <w:bookmarkEnd w:id="66"/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61F24">
      <w:pPr>
        <w:pStyle w:val="a7"/>
        <w:rPr>
          <w:shd w:val="clear" w:color="auto" w:fill="F0F0F0"/>
        </w:rPr>
      </w:pPr>
      <w:bookmarkStart w:id="67" w:name="sub_200016"/>
      <w:r>
        <w:t xml:space="preserve"> </w:t>
      </w:r>
      <w:r>
        <w:rPr>
          <w:shd w:val="clear" w:color="auto" w:fill="F0F0F0"/>
        </w:rPr>
        <w:t xml:space="preserve">См. </w:t>
      </w:r>
      <w:hyperlink r:id="rId6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по организации эксплуатационно-технического обслуживания систем оповещения населения, утвержденное </w:t>
      </w:r>
      <w:hyperlink r:id="rId6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и Министер</w:t>
      </w:r>
      <w:r>
        <w:rPr>
          <w:shd w:val="clear" w:color="auto" w:fill="F0F0F0"/>
        </w:rPr>
        <w:t>ства цифрового развития, связи и массовых коммуникаций РФ от 31 июля 2020 г. N 579/366</w:t>
      </w:r>
    </w:p>
    <w:p w:rsidR="00000000" w:rsidRDefault="00F61F24">
      <w:bookmarkStart w:id="68" w:name="sub_76"/>
      <w:bookmarkEnd w:id="67"/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00000" w:rsidRDefault="00F61F24">
      <w:bookmarkStart w:id="69" w:name="sub_77"/>
      <w:bookmarkEnd w:id="68"/>
      <w:r>
        <w:t>определяют пере</w:t>
      </w:r>
      <w:r>
        <w:t>чень организаций, обеспечивающих выполнение мероприятий по гражданской обороне федерального органа исполнительной власти.</w:t>
      </w:r>
    </w:p>
    <w:bookmarkEnd w:id="69"/>
    <w:p w:rsidR="00000000" w:rsidRDefault="00F61F2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29 октября 2019 г. - </w:t>
      </w:r>
      <w:hyperlink r:id="rId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1F24">
      <w:pPr>
        <w:pStyle w:val="1"/>
      </w:pPr>
      <w:r>
        <w:t>Глава III. Полномочия органов государственной власти субъ</w:t>
      </w:r>
      <w:r>
        <w:t>ектов Российской Федерации, органов местного самоуправления, организаций, права и обязанности граждан Российской Федерации в области гражданской обороны</w:t>
      </w:r>
    </w:p>
    <w:p w:rsidR="00000000" w:rsidRDefault="00F61F2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29 октября 2019 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1F24">
      <w:pPr>
        <w:pStyle w:val="a5"/>
      </w:pPr>
      <w:r>
        <w:rPr>
          <w:rStyle w:val="a3"/>
        </w:rPr>
        <w:t>Статья 8</w:t>
      </w:r>
      <w:r>
        <w:t>. Полномочия органов государственной власти субъектов Российской Федерации и органов местного самоуправления в области гражданской обороны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30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</w:t>
      </w:r>
      <w:r>
        <w:rPr>
          <w:shd w:val="clear" w:color="auto" w:fill="F0F0F0"/>
        </w:rPr>
        <w:t xml:space="preserve"> изменен с 29 октября 2019 г. - </w:t>
      </w:r>
      <w:hyperlink r:id="rId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1F24">
      <w:r>
        <w:t>1. Органы государственн</w:t>
      </w:r>
      <w:r>
        <w:t>ой власти субъектов Российской Федерации:</w:t>
      </w:r>
    </w:p>
    <w:p w:rsidR="00000000" w:rsidRDefault="00F61F24"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000000" w:rsidRDefault="00F61F24">
      <w:bookmarkStart w:id="73" w:name="sub_3813"/>
      <w:r>
        <w:t>в пределах своих полномочий создают и поддерживают в состоянии готовност</w:t>
      </w:r>
      <w:r>
        <w:t>и силы и средства гражданской обороны;</w:t>
      </w:r>
    </w:p>
    <w:p w:rsidR="00000000" w:rsidRDefault="00F61F24">
      <w:bookmarkStart w:id="74" w:name="sub_8014"/>
      <w:bookmarkEnd w:id="73"/>
      <w:r>
        <w:t>организуют подготовку населения в области гражданской обороны;</w:t>
      </w:r>
    </w:p>
    <w:p w:rsidR="00000000" w:rsidRDefault="00F61F24">
      <w:bookmarkStart w:id="75" w:name="sub_8015"/>
      <w:bookmarkEnd w:id="74"/>
      <w:r>
        <w:t>создают и поддерживают в состоянии постоянной готовности к использованию технические системы управления гражданской оборон</w:t>
      </w:r>
      <w:r>
        <w:t>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bookmarkEnd w:id="75"/>
    <w:p w:rsidR="00000000" w:rsidRDefault="00F61F24">
      <w:r>
        <w:t>план</w:t>
      </w:r>
      <w:r>
        <w:t>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000000" w:rsidRDefault="00F61F24">
      <w:r>
        <w:t>планируют меропр</w:t>
      </w:r>
      <w:r>
        <w:t>иятия по поддержанию устойчивого функционирования организаций в военное время;</w:t>
      </w:r>
    </w:p>
    <w:p w:rsidR="00000000" w:rsidRDefault="00F61F24">
      <w:bookmarkStart w:id="76" w:name="sub_1018"/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00000" w:rsidRDefault="00F61F24">
      <w:bookmarkStart w:id="77" w:name="sub_200013"/>
      <w:bookmarkEnd w:id="76"/>
      <w:r>
        <w:t>обеспечивают своевременно</w:t>
      </w:r>
      <w:r>
        <w:t>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bookmarkEnd w:id="77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для органов исполнительной власти субъектов Российской Федерации по вопросу обеспечения осуществления мер, направленных на повышение готовности субъектов Российской Федерации к</w:t>
      </w:r>
      <w:r>
        <w:rPr>
          <w:shd w:val="clear" w:color="auto" w:fill="F0F0F0"/>
        </w:rPr>
        <w:t xml:space="preserve"> реагированию на крупномасштабные чрезвычайные ситуации и пожары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эвакуационной комиссии Минтранса России, утвержденное </w:t>
      </w:r>
      <w:hyperlink r:id="rId7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Минтранса России от 20 апреля 2011 г. N 120</w:t>
      </w:r>
    </w:p>
    <w:p w:rsidR="00000000" w:rsidRDefault="00F61F24">
      <w:bookmarkStart w:id="78" w:name="sub_10110"/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bookmarkEnd w:id="78"/>
    <w:p w:rsidR="00000000" w:rsidRDefault="00F61F2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" w:name="sub_30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171-ФЗ в пункт 2 статьи 8 настоящего Федерального закона внесены изменения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пункта в предыдущей редакции</w:t>
        </w:r>
      </w:hyperlink>
    </w:p>
    <w:p w:rsidR="00000000" w:rsidRDefault="00F61F24">
      <w:r>
        <w:t>2. Органы местного самоуправления самостоятельно в пределах границ муниципальных образований:</w:t>
      </w:r>
    </w:p>
    <w:p w:rsidR="00000000" w:rsidRDefault="00F61F24">
      <w:r>
        <w:lastRenderedPageBreak/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000000" w:rsidRDefault="00F61F24">
      <w:bookmarkStart w:id="80" w:name="sub_8023"/>
      <w:r>
        <w:t>п</w:t>
      </w:r>
      <w:r>
        <w:t>роводят подготовку населения в области гражданской обороны;</w:t>
      </w:r>
    </w:p>
    <w:p w:rsidR="00000000" w:rsidRDefault="00F61F24">
      <w:bookmarkStart w:id="81" w:name="sub_8024"/>
      <w:bookmarkEnd w:id="80"/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</w:t>
      </w:r>
      <w:r>
        <w:t xml:space="preserve">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bookmarkEnd w:id="81"/>
    <w:p w:rsidR="00000000" w:rsidRDefault="00F61F24">
      <w:r>
        <w:t>проводят мероприятия по подготовке к эвакуации населения, материальных и культурных ценностей в безо</w:t>
      </w:r>
      <w:r>
        <w:t>пасные районы;</w:t>
      </w:r>
    </w:p>
    <w:p w:rsidR="00000000" w:rsidRDefault="00F61F24">
      <w:bookmarkStart w:id="82" w:name="sub_8025"/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000000" w:rsidRDefault="00F61F24">
      <w:bookmarkStart w:id="83" w:name="sub_8026"/>
      <w:bookmarkEnd w:id="82"/>
      <w:r>
        <w:t>создают и содержат в целях гражданской обороны запасы продовольствия, медицинских средств индивидуальной защ</w:t>
      </w:r>
      <w:r>
        <w:t>иты и иных средств;</w:t>
      </w:r>
    </w:p>
    <w:bookmarkEnd w:id="83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3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обеспечения населения средствами индивидуальной защиты, утвержденное </w:t>
      </w:r>
      <w:hyperlink r:id="rId7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 октября 2014 г. N 543</w:t>
      </w:r>
    </w:p>
    <w:p w:rsidR="00000000" w:rsidRDefault="00F61F24">
      <w:bookmarkStart w:id="84" w:name="sub_200014"/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</w:t>
      </w:r>
      <w:r>
        <w:t>звычайных ситуациях природного и техногенного характера;</w:t>
      </w:r>
    </w:p>
    <w:p w:rsidR="00000000" w:rsidRDefault="00F61F24">
      <w:bookmarkStart w:id="85" w:name="sub_8028"/>
      <w:bookmarkEnd w:id="84"/>
      <w: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000000" w:rsidRDefault="00F61F24">
      <w:bookmarkStart w:id="86" w:name="sub_8029"/>
      <w:bookmarkEnd w:id="85"/>
      <w:r>
        <w:t>оп</w:t>
      </w:r>
      <w:r>
        <w:t>ределяют перечень организаций, обеспечивающих выполнение мероприятий местного уровня по гражданской обороне.</w:t>
      </w:r>
    </w:p>
    <w:bookmarkEnd w:id="86"/>
    <w:p w:rsidR="00000000" w:rsidRDefault="00F61F2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</w:t>
      </w:r>
      <w:r>
        <w:rPr>
          <w:shd w:val="clear" w:color="auto" w:fill="F0F0F0"/>
        </w:rPr>
        <w:t xml:space="preserve">ста 2004 г. N 122-ФЗ в статью 9 настоящего Федерального закона внесены изменения, </w:t>
      </w:r>
      <w:hyperlink r:id="rId7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статьи в предыдущей редакции</w:t>
        </w:r>
      </w:hyperlink>
    </w:p>
    <w:p w:rsidR="00000000" w:rsidRDefault="00F61F24">
      <w:pPr>
        <w:pStyle w:val="a5"/>
      </w:pPr>
      <w:r>
        <w:rPr>
          <w:rStyle w:val="a3"/>
        </w:rPr>
        <w:t>Статья 9.</w:t>
      </w:r>
      <w:r>
        <w:t xml:space="preserve"> Полномочия организаций в области гражданской обороны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171-ФЗ в пункт 1 статьи 9 настоящего Федерального закона внесены изменения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61F24">
      <w:r>
        <w:t xml:space="preserve">1. Организации в пределах своих полномочий и в порядке, установленном федеральными законами и </w:t>
      </w:r>
      <w:hyperlink r:id="rId80" w:history="1">
        <w:r>
          <w:rPr>
            <w:rStyle w:val="a4"/>
          </w:rPr>
          <w:t>иными нормативными правовыми актами</w:t>
        </w:r>
      </w:hyperlink>
      <w:r>
        <w:t xml:space="preserve"> Российской Федерации:</w:t>
      </w:r>
    </w:p>
    <w:p w:rsidR="00000000" w:rsidRDefault="00F61F24">
      <w:bookmarkStart w:id="89" w:name="sub_9012"/>
      <w:r>
        <w:t>планируют и организуют провед</w:t>
      </w:r>
      <w:r>
        <w:t>ение мероприятий по гражданской обороне;</w:t>
      </w:r>
    </w:p>
    <w:p w:rsidR="00000000" w:rsidRDefault="00F61F24">
      <w:bookmarkStart w:id="90" w:name="sub_9013"/>
      <w:bookmarkEnd w:id="89"/>
      <w:r>
        <w:t>проводят мероприятия по поддержанию своего устойчивого функционирования в военное время;</w:t>
      </w:r>
    </w:p>
    <w:bookmarkStart w:id="91" w:name="sub_9014"/>
    <w:bookmarkEnd w:id="90"/>
    <w:p w:rsidR="00000000" w:rsidRDefault="00F61F24">
      <w:r>
        <w:fldChar w:fldCharType="begin"/>
      </w:r>
      <w:r>
        <w:instrText>HYPERLINK "http://ivo.garant.ru/document/redirect/71552386/1000"</w:instrText>
      </w:r>
      <w:r>
        <w:fldChar w:fldCharType="separate"/>
      </w:r>
      <w:r>
        <w:rPr>
          <w:rStyle w:val="a4"/>
        </w:rPr>
        <w:t>осуществляют</w:t>
      </w:r>
      <w:r>
        <w:fldChar w:fldCharType="end"/>
      </w:r>
      <w:r>
        <w:t xml:space="preserve"> подготовку своих работников в области гражданской обороны;</w:t>
      </w:r>
    </w:p>
    <w:p w:rsidR="00000000" w:rsidRDefault="00F61F24">
      <w:bookmarkStart w:id="92" w:name="sub_9015"/>
      <w:bookmarkEnd w:id="91"/>
      <w:r>
        <w:t xml:space="preserve">абзац пятый </w:t>
      </w:r>
      <w:hyperlink r:id="rId81" w:history="1">
        <w:r>
          <w:rPr>
            <w:rStyle w:val="a4"/>
          </w:rPr>
          <w:t>утратил силу</w:t>
        </w:r>
      </w:hyperlink>
      <w:r>
        <w:t>;</w:t>
      </w:r>
    </w:p>
    <w:bookmarkEnd w:id="92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2" w:history="1">
        <w:r>
          <w:rPr>
            <w:rStyle w:val="a4"/>
            <w:shd w:val="clear" w:color="auto" w:fill="F0F0F0"/>
          </w:rPr>
          <w:t>абзаца пятого пункта 1 статьи 9</w:t>
        </w:r>
      </w:hyperlink>
    </w:p>
    <w:p w:rsidR="00000000" w:rsidRDefault="00F61F24">
      <w:bookmarkStart w:id="93" w:name="sub_9016"/>
      <w:r>
        <w:t xml:space="preserve">создают и содержат в целях гражданской обороны запасы </w:t>
      </w:r>
      <w:hyperlink r:id="rId83" w:history="1">
        <w:r>
          <w:rPr>
            <w:rStyle w:val="a4"/>
          </w:rPr>
          <w:t>материально-технических</w:t>
        </w:r>
      </w:hyperlink>
      <w:r>
        <w:t>, продовольственных, медицинских и иных средств.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92"/>
      <w:bookmarkEnd w:id="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29 октября 2019 г. - </w:t>
      </w:r>
      <w:hyperlink r:id="rId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F61F2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1F24">
      <w: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000000" w:rsidRDefault="00F61F24">
      <w:bookmarkStart w:id="95" w:name="sub_922"/>
      <w: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</w:t>
      </w:r>
      <w:r>
        <w:t>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</w:t>
      </w:r>
      <w:r>
        <w:t xml:space="preserve">нение мероприятий регионального и местного уровней по гражданской обороне, </w:t>
      </w:r>
      <w:hyperlink r:id="rId86" w:history="1">
        <w:r>
          <w:rPr>
            <w:rStyle w:val="a4"/>
          </w:rPr>
          <w:t>создают</w:t>
        </w:r>
      </w:hyperlink>
      <w:r>
        <w:t xml:space="preserve"> и поддерживают в состоянии готовности </w:t>
      </w:r>
      <w:hyperlink r:id="rId87" w:history="1">
        <w:r>
          <w:rPr>
            <w:rStyle w:val="a4"/>
          </w:rPr>
          <w:t>нештатные</w:t>
        </w:r>
        <w:r>
          <w:rPr>
            <w:rStyle w:val="a4"/>
          </w:rPr>
          <w:t xml:space="preserve"> аварийно-спасательные формирования</w:t>
        </w:r>
      </w:hyperlink>
      <w:r>
        <w:t>.</w:t>
      </w:r>
    </w:p>
    <w:bookmarkStart w:id="96" w:name="sub_923"/>
    <w:bookmarkEnd w:id="95"/>
    <w:p w:rsidR="00000000" w:rsidRDefault="00F61F24">
      <w:r>
        <w:fldChar w:fldCharType="begin"/>
      </w:r>
      <w:r>
        <w:instrText>HYPERLINK "http://ivo.garant.ru/document/redirect/70871314/1000"</w:instrText>
      </w:r>
      <w:r>
        <w:fldChar w:fldCharType="separate"/>
      </w:r>
      <w:r>
        <w:rPr>
          <w:rStyle w:val="a4"/>
        </w:rPr>
        <w:t>Типовой порядок</w:t>
      </w:r>
      <w:r>
        <w:fldChar w:fldCharType="end"/>
      </w:r>
      <w:r>
        <w:t xml:space="preserve"> создания нештатных формирований по обеспечению выполнения мероприятий по гражданской обороне определяется федеральным о</w:t>
      </w:r>
      <w:r>
        <w:t>рганом исполнительной власти, уполномоченным на решение задач в области гражданской обороны.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93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29 октября 2019 г. - </w:t>
      </w:r>
      <w:hyperlink r:id="rId88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1F24">
      <w:r>
        <w:t>3. Организации, эксплуатирующие опасные производственные объекты I и II классов опасности, особо радиационно опасные и ядерно опасные п</w:t>
      </w:r>
      <w:r>
        <w:t>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</w:t>
      </w:r>
      <w:r>
        <w:t>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000000" w:rsidRDefault="00F61F2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171-ФЗ в статью 10 настоящего Федерального закона внесены изменения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61F24">
      <w:pPr>
        <w:pStyle w:val="a5"/>
      </w:pPr>
      <w:r>
        <w:rPr>
          <w:rStyle w:val="a3"/>
        </w:rPr>
        <w:t>Статья 10.</w:t>
      </w:r>
      <w:r>
        <w:t xml:space="preserve"> Права и обязанности гражда</w:t>
      </w:r>
      <w:r>
        <w:t>н Российской Федерации в области гражданской обороны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F61F24"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000000" w:rsidRDefault="00F61F24">
      <w:bookmarkStart w:id="99" w:name="sub_1002"/>
      <w:r>
        <w:t>проходят подготовку в области гражданской обороны;</w:t>
      </w:r>
    </w:p>
    <w:bookmarkEnd w:id="99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обучения населения в области гражданской обороны, утвержденное </w:t>
      </w:r>
      <w:hyperlink r:id="rId9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2000 г. N 841</w:t>
      </w:r>
    </w:p>
    <w:p w:rsidR="00000000" w:rsidRDefault="00F61F24">
      <w:bookmarkStart w:id="100" w:name="sub_1003"/>
      <w:r>
        <w:t>принимают участие в проведении других мероприятий по гражданской обороне;</w:t>
      </w:r>
    </w:p>
    <w:p w:rsidR="00000000" w:rsidRDefault="00F61F24">
      <w:bookmarkStart w:id="101" w:name="sub_1040"/>
      <w:bookmarkEnd w:id="100"/>
      <w:r>
        <w:t>оказывают содействие органам государственной власти и организациям в решении задач в области гражданской обороны.</w:t>
      </w:r>
    </w:p>
    <w:bookmarkEnd w:id="101"/>
    <w:p w:rsidR="00000000" w:rsidRDefault="00F61F24"/>
    <w:p w:rsidR="00000000" w:rsidRDefault="00F61F24">
      <w:pPr>
        <w:pStyle w:val="1"/>
      </w:pPr>
      <w:bookmarkStart w:id="102" w:name="sub_400"/>
      <w:r>
        <w:t>Глава IV. Руководство гражданской обороной</w:t>
      </w:r>
    </w:p>
    <w:bookmarkEnd w:id="102"/>
    <w:p w:rsidR="00000000" w:rsidRDefault="00F61F2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F61F2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11 настоящего Федерального закона внесены изменения, </w:t>
      </w:r>
      <w:hyperlink r:id="rId9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61F24">
      <w:pPr>
        <w:pStyle w:val="a5"/>
      </w:pPr>
      <w:r>
        <w:rPr>
          <w:rStyle w:val="a3"/>
        </w:rPr>
        <w:t>Статья 11.</w:t>
      </w:r>
      <w:r>
        <w:t xml:space="preserve"> Руководство гражданской обороной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F61F24">
      <w:bookmarkStart w:id="104" w:name="sub_6000"/>
      <w:r>
        <w:t xml:space="preserve">1. Руководство </w:t>
      </w:r>
      <w:hyperlink w:anchor="sub_101" w:history="1">
        <w:r>
          <w:rPr>
            <w:rStyle w:val="a4"/>
          </w:rPr>
          <w:t>гражданской обороной</w:t>
        </w:r>
      </w:hyperlink>
      <w:r>
        <w:t xml:space="preserve"> в Российской Федерации осуществляет Правительство Российской Федерации.</w:t>
      </w:r>
    </w:p>
    <w:p w:rsidR="00000000" w:rsidRDefault="00F61F24">
      <w:bookmarkStart w:id="105" w:name="sub_11001"/>
      <w:bookmarkEnd w:id="104"/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</w:t>
      </w:r>
      <w:r>
        <w:t>том Российской Федерации на решение задач в области гражданской обороны.</w:t>
      </w:r>
    </w:p>
    <w:p w:rsidR="00000000" w:rsidRDefault="00F61F24">
      <w:bookmarkStart w:id="106" w:name="sub_1102"/>
      <w:bookmarkEnd w:id="105"/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7000"/>
      <w:bookmarkEnd w:id="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29 октября 2019 г. - </w:t>
      </w:r>
      <w:hyperlink r:id="rId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1F24">
      <w:r>
        <w:t>3. Ру</w:t>
      </w:r>
      <w:r>
        <w:t>ководство гражданской обороной на территориях субъектов Российской Федерации и муниципальных образований осуществляют соответственно высшие должностные лица субъектов Российской Федерации (руководители высших исполнительных органов государственной власти с</w:t>
      </w:r>
      <w:r>
        <w:t>убъектов Российской Федерации) и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 изменен с 29 октября 2019 г</w:t>
      </w:r>
      <w:r>
        <w:rPr>
          <w:shd w:val="clear" w:color="auto" w:fill="F0F0F0"/>
        </w:rPr>
        <w:t xml:space="preserve">. - </w:t>
      </w:r>
      <w:hyperlink r:id="rId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1F24">
      <w:r>
        <w:t>4. Руководители федеральных органов исполнительной</w:t>
      </w:r>
      <w:r>
        <w:t xml:space="preserve">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</w:t>
      </w:r>
      <w:r>
        <w:t>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000000" w:rsidRDefault="00F61F24">
      <w:bookmarkStart w:id="109" w:name="sub_9000"/>
      <w:r>
        <w:t xml:space="preserve">5. </w:t>
      </w:r>
      <w:hyperlink r:id="rId101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09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2" w:history="1">
        <w:r>
          <w:rPr>
            <w:rStyle w:val="a4"/>
            <w:shd w:val="clear" w:color="auto" w:fill="F0F0F0"/>
          </w:rPr>
          <w:t>пункта 5 статьи 11</w:t>
        </w:r>
      </w:hyperlink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F61F24">
      <w:pPr>
        <w:pStyle w:val="a8"/>
        <w:rPr>
          <w:shd w:val="clear" w:color="auto" w:fill="F0F0F0"/>
        </w:rPr>
      </w:pPr>
      <w:bookmarkStart w:id="110" w:name="sub_12"/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12 настоящего Федерального закона изложена в новой редакции, </w:t>
      </w:r>
      <w:hyperlink r:id="rId104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ающей в силу</w:t>
        </w:r>
      </w:hyperlink>
      <w:r>
        <w:rPr>
          <w:shd w:val="clear" w:color="auto" w:fill="F0F0F0"/>
        </w:rPr>
        <w:t xml:space="preserve"> с 1 января 2005 г.</w:t>
      </w:r>
    </w:p>
    <w:bookmarkEnd w:id="110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61F24">
      <w:pPr>
        <w:pStyle w:val="a5"/>
      </w:pPr>
      <w:r>
        <w:rPr>
          <w:rStyle w:val="a3"/>
        </w:rPr>
        <w:t>Статья 12</w:t>
      </w:r>
      <w:r>
        <w:t>. Органы, осуществляющие управление гражданской обороной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комментарии к статье 12 настоящего Федерального закона</w:t>
      </w:r>
    </w:p>
    <w:p w:rsidR="00000000" w:rsidRDefault="00F61F24">
      <w:r>
        <w:t>Органами, осуществляющими управление гражданской обороной, являются:</w:t>
      </w:r>
    </w:p>
    <w:p w:rsidR="00000000" w:rsidRDefault="00F61F24">
      <w:bookmarkStart w:id="111" w:name="sub_4121"/>
      <w:r>
        <w:t>1) федеральный орган исполнительной власти, уполномоченный на решение задач в области гражданской обороны;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4122"/>
      <w:bookmarkEnd w:id="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29 октября 2019 г. - </w:t>
      </w:r>
      <w:hyperlink r:id="rId1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F61F24">
      <w:r>
        <w:lastRenderedPageBreak/>
        <w:t>2) территориальные органы -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000000" w:rsidRDefault="00F61F24">
      <w:bookmarkStart w:id="113" w:name="sub_41222"/>
      <w:r>
        <w:t>Территориальные органы комплектуются военно</w:t>
      </w:r>
      <w:r>
        <w:t>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000000" w:rsidRDefault="00F61F24">
      <w:bookmarkStart w:id="114" w:name="sub_41223"/>
      <w:bookmarkEnd w:id="113"/>
      <w:r>
        <w:t xml:space="preserve"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</w:t>
      </w:r>
      <w:r>
        <w:t>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</w:t>
      </w:r>
      <w:r>
        <w:t>и;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4123"/>
      <w:bookmarkEnd w:id="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подпункт 3 статьи 12 настоящего Федерального закона внесены изменения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F61F24"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</w:t>
      </w:r>
      <w:r>
        <w:t xml:space="preserve"> обороны;</w:t>
      </w:r>
    </w:p>
    <w:p w:rsidR="00000000" w:rsidRDefault="00F61F24">
      <w:bookmarkStart w:id="116" w:name="sub_4124"/>
      <w: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110" w:history="1">
        <w:r>
          <w:rPr>
            <w:rStyle w:val="a4"/>
          </w:rPr>
          <w:t>порядке</w:t>
        </w:r>
      </w:hyperlink>
      <w:r>
        <w:t>, установленном Прави</w:t>
      </w:r>
      <w:r>
        <w:t>тельством Российской Федерации.</w:t>
      </w:r>
    </w:p>
    <w:bookmarkEnd w:id="116"/>
    <w:p w:rsidR="00000000" w:rsidRDefault="00F61F2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13 настоящего Федерального закона изложена в но</w:t>
      </w:r>
      <w:r>
        <w:rPr>
          <w:shd w:val="clear" w:color="auto" w:fill="F0F0F0"/>
        </w:rPr>
        <w:t xml:space="preserve">вой редакции, </w:t>
      </w:r>
      <w:hyperlink r:id="rId11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61F24">
      <w:pPr>
        <w:pStyle w:val="a5"/>
      </w:pPr>
      <w:r>
        <w:rPr>
          <w:rStyle w:val="a3"/>
        </w:rPr>
        <w:t>Статья 13</w:t>
      </w:r>
      <w:r>
        <w:t xml:space="preserve">. Федеральный орган </w:t>
      </w:r>
      <w:r>
        <w:t>исполнительной власти, уполномоченный на решение задач в области гражданской обороны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F61F24">
      <w:r>
        <w:t xml:space="preserve">В целях реализации государственной политики в области гражданской обороны федеральный орган </w:t>
      </w:r>
      <w:hyperlink r:id="rId114" w:history="1">
        <w:r>
          <w:rPr>
            <w:rStyle w:val="a4"/>
          </w:rPr>
          <w:t>исполнительной власти</w:t>
        </w:r>
      </w:hyperlink>
      <w:r>
        <w:t>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5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федеральном государственном надзоре в области гражданской обороны, утвержденное </w:t>
      </w:r>
      <w:hyperlink r:id="rId1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25 июня 2021 г. N </w:t>
      </w:r>
      <w:r>
        <w:rPr>
          <w:shd w:val="clear" w:color="auto" w:fill="F0F0F0"/>
        </w:rPr>
        <w:t>1007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13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13.1 с 1 июля 2021 г. - </w:t>
      </w:r>
      <w:hyperlink r:id="rId1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F61F24">
      <w:pPr>
        <w:pStyle w:val="a5"/>
      </w:pPr>
      <w:r>
        <w:rPr>
          <w:rStyle w:val="a3"/>
        </w:rPr>
        <w:t>Статья 13.1.</w:t>
      </w:r>
      <w:r>
        <w:t xml:space="preserve"> Федеральный государственный надзор в области гражданской обороны</w:t>
      </w:r>
    </w:p>
    <w:p w:rsidR="00000000" w:rsidRDefault="00F61F24">
      <w:bookmarkStart w:id="119" w:name="sub_13101"/>
      <w:r>
        <w:t>1. Федеральный государственный надзор в области гражданской обороны осуществляется федеральным органом исполнительной власти, уполномоченным на решение задач в области гражданской о</w:t>
      </w:r>
      <w:r>
        <w:t>бороны.</w:t>
      </w:r>
    </w:p>
    <w:p w:rsidR="00000000" w:rsidRDefault="00F61F24">
      <w:bookmarkStart w:id="120" w:name="sub_13102"/>
      <w:bookmarkEnd w:id="119"/>
      <w:r>
        <w:t xml:space="preserve">2. Предметом федерального государственного надзора в области гражданской обороны </w:t>
      </w:r>
      <w:r>
        <w:lastRenderedPageBreak/>
        <w:t>является соблюдение организациями и гражданами обязательных требований в области гражданской обороны, установленных настоящим Федеральным законом и п</w:t>
      </w:r>
      <w:r>
        <w:t>ринимаемыми в соответствии с ним иными нормативными правовыми актами Российской Федерации.</w:t>
      </w:r>
    </w:p>
    <w:p w:rsidR="00000000" w:rsidRDefault="00F61F24">
      <w:bookmarkStart w:id="121" w:name="sub_13103"/>
      <w:bookmarkEnd w:id="120"/>
      <w:r>
        <w:t xml:space="preserve">3. Организация и осуществление федерального государственного надзора в области гражданской обороны регулируются </w:t>
      </w:r>
      <w:hyperlink r:id="rId118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Федерации".</w:t>
      </w:r>
    </w:p>
    <w:p w:rsidR="00000000" w:rsidRDefault="00F61F24">
      <w:bookmarkStart w:id="122" w:name="sub_13104"/>
      <w:bookmarkEnd w:id="121"/>
      <w:r>
        <w:t xml:space="preserve">4. </w:t>
      </w:r>
      <w:hyperlink r:id="rId119" w:history="1">
        <w:r>
          <w:rPr>
            <w:rStyle w:val="a4"/>
          </w:rPr>
          <w:t>Пол</w:t>
        </w:r>
        <w:r>
          <w:rPr>
            <w:rStyle w:val="a4"/>
          </w:rPr>
          <w:t>ожение</w:t>
        </w:r>
      </w:hyperlink>
      <w:r>
        <w:t xml:space="preserve"> о федеральном государственном надзоре в области гражданской обороны утверждается Правительством Российской Федерации.</w:t>
      </w:r>
    </w:p>
    <w:p w:rsidR="00000000" w:rsidRDefault="00F61F24">
      <w:bookmarkStart w:id="123" w:name="sub_13105"/>
      <w:bookmarkEnd w:id="122"/>
      <w:r>
        <w:t>5. Государственный надзор за реализацией федеральными органами исполнительной власти полномочий в области граж</w:t>
      </w:r>
      <w:r>
        <w:t>данской обороны осуществляется уполномоченным на решение задач в области гражданской обороны федеральным органом исполнительной власти в порядке, утверждаемом Правительством Российской Федерации.</w:t>
      </w:r>
    </w:p>
    <w:p w:rsidR="00000000" w:rsidRDefault="00F61F24">
      <w:bookmarkStart w:id="124" w:name="sub_13106"/>
      <w:bookmarkEnd w:id="123"/>
      <w:r>
        <w:t>6. Государственный надзор за реализацией о</w:t>
      </w:r>
      <w:r>
        <w:t xml:space="preserve">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</w:t>
      </w:r>
      <w:r>
        <w:t xml:space="preserve">в соответствии с положениями </w:t>
      </w:r>
      <w:hyperlink r:id="rId120" w:history="1">
        <w:r>
          <w:rPr>
            <w:rStyle w:val="a4"/>
          </w:rPr>
          <w:t>Федерального закона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</w:t>
      </w:r>
      <w:r>
        <w:t xml:space="preserve">сти субъектов Российской Федерации" и </w:t>
      </w:r>
      <w:hyperlink r:id="rId121" w:history="1">
        <w:r>
          <w:rPr>
            <w:rStyle w:val="a4"/>
          </w:rPr>
          <w:t>Федерального закона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 в </w:t>
      </w:r>
      <w:hyperlink r:id="rId122" w:history="1">
        <w:r>
          <w:rPr>
            <w:rStyle w:val="a4"/>
          </w:rPr>
          <w:t>порядке</w:t>
        </w:r>
      </w:hyperlink>
      <w:r>
        <w:t>, утверждаемом Правительством Российской Федерации.</w:t>
      </w:r>
    </w:p>
    <w:bookmarkEnd w:id="124"/>
    <w:p w:rsidR="00000000" w:rsidRDefault="00F61F24"/>
    <w:p w:rsidR="00000000" w:rsidRDefault="00F61F24">
      <w:pPr>
        <w:pStyle w:val="a5"/>
      </w:pPr>
      <w:bookmarkStart w:id="125" w:name="sub_14"/>
      <w:r>
        <w:rPr>
          <w:rStyle w:val="a3"/>
        </w:rPr>
        <w:t>Статья 14.</w:t>
      </w:r>
      <w:r>
        <w:t xml:space="preserve"> </w:t>
      </w:r>
      <w:hyperlink r:id="rId123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25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4" w:history="1">
        <w:r>
          <w:rPr>
            <w:rStyle w:val="a4"/>
            <w:shd w:val="clear" w:color="auto" w:fill="F0F0F0"/>
          </w:rPr>
          <w:t>статьи 14</w:t>
        </w:r>
      </w:hyperlink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F61F24">
      <w:pPr>
        <w:pStyle w:val="1"/>
      </w:pPr>
      <w:bookmarkStart w:id="126" w:name="sub_500"/>
      <w:r>
        <w:t>Глава V. Силы гражданской обороны</w:t>
      </w:r>
    </w:p>
    <w:bookmarkEnd w:id="126"/>
    <w:p w:rsidR="00000000" w:rsidRDefault="00F61F2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15 настоящего Федерального закона внесены изменения, </w:t>
      </w:r>
      <w:hyperlink r:id="rId1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61F24">
      <w:pPr>
        <w:pStyle w:val="a5"/>
      </w:pPr>
      <w:r>
        <w:rPr>
          <w:rStyle w:val="a3"/>
        </w:rPr>
        <w:t>Статья 15.</w:t>
      </w:r>
      <w:r>
        <w:t xml:space="preserve"> Силы гражданской обороны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404-ФЗ в пункт 1 статьи 15 настоящего Федерального закона внесены изменения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пункта в предыдущей редакции</w:t>
        </w:r>
      </w:hyperlink>
    </w:p>
    <w:p w:rsidR="00000000" w:rsidRDefault="00F61F24">
      <w:r>
        <w:t xml:space="preserve">1. </w:t>
      </w:r>
      <w:r>
        <w:rPr>
          <w:rStyle w:val="a3"/>
        </w:rPr>
        <w:t>Силы гражданской обороны</w:t>
      </w:r>
      <w:r>
        <w:t xml:space="preserve">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</w:t>
      </w:r>
      <w:r>
        <w:t>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</w:t>
      </w:r>
      <w:r>
        <w:t>ования.</w:t>
      </w:r>
    </w:p>
    <w:p w:rsidR="00000000" w:rsidRDefault="00F61F24">
      <w:bookmarkStart w:id="129" w:name="sub_152"/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000000" w:rsidRDefault="00F61F24">
      <w:bookmarkStart w:id="130" w:name="sub_1522"/>
      <w:bookmarkEnd w:id="129"/>
      <w:r>
        <w:lastRenderedPageBreak/>
        <w:t>Для решения задач в области гражданской об</w:t>
      </w:r>
      <w:r>
        <w:t>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000000" w:rsidRDefault="00F61F24">
      <w:bookmarkStart w:id="131" w:name="sub_153"/>
      <w:bookmarkEnd w:id="130"/>
      <w:r>
        <w:t>3. Аварийно-спасательные службы и аварийно-спасательные фо</w:t>
      </w:r>
      <w:r>
        <w:t>рмирования привлекаются для решения задач в области гражданской обороны в соответствии с законодательством Российской Федерации.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54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29 октября 2019 г. - </w:t>
      </w:r>
      <w:hyperlink r:id="rId1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1F24">
      <w:r>
        <w:t>4. Нештатные аварийно-спасательные формирования привлек</w:t>
      </w:r>
      <w:r>
        <w:t>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</w:t>
      </w:r>
      <w:r>
        <w:t>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изменен с 29 октя</w:t>
      </w:r>
      <w:r>
        <w:rPr>
          <w:shd w:val="clear" w:color="auto" w:fill="F0F0F0"/>
        </w:rPr>
        <w:t xml:space="preserve">бря 2019 г. - </w:t>
      </w:r>
      <w:hyperlink r:id="rId1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1F24">
      <w:r>
        <w:t xml:space="preserve">5. Нештатные формирования по обеспечению </w:t>
      </w:r>
      <w:r>
        <w:t>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</w:t>
      </w:r>
      <w:r>
        <w:t>лжностного лица, осуществляющего руководство гражданской обороной на соответствующей территории.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дополнена пунктом 6 с 25 июля 2022 г. - </w:t>
      </w:r>
      <w:hyperlink r:id="rId134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14 июля 2022 г. N 351-ФЗ</w:t>
      </w:r>
    </w:p>
    <w:p w:rsidR="00000000" w:rsidRDefault="00F61F24">
      <w:r>
        <w:t>6. Спасательные воинские формирования, профессиональные аварийно-спасательные формирования федерального органа исполнительной власти, уполномоченного на решение задач в области гражданской обороны, и структурные п</w:t>
      </w:r>
      <w:r>
        <w:t>одразделения федеральной противопожарной службы Государственной противопожарной службы участвуют в проведении работ по поиску, обезвреживанию и (или) уничтожению взрывоопасных предметов в порядке, определяемом федеральным органом исполнительной власти в об</w:t>
      </w:r>
      <w:r>
        <w:t>ласти обороны совместно с федеральным органом исполнительной власти, уполномоченным на решение задач в области гражданской обороны, и другими федеральными органами исполнительной власти, уполномоченными на организацию проведения указанных работ, оказании п</w:t>
      </w:r>
      <w:r>
        <w:t>омощи в реализации международных программ, проектов и операций по гуманитарному разминированию, а также выполняют взрывные работы в порядке, определяемом федеральным органом исполнительной власти, уполномоченным на решение задач в области гражданской оборо</w:t>
      </w:r>
      <w:r>
        <w:t>ны.</w:t>
      </w:r>
    </w:p>
    <w:p w:rsidR="00000000" w:rsidRDefault="00F61F2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 N 223-ФЗ статья 16 настоящего Федерального закона изложена в новой редакции, </w:t>
      </w:r>
      <w:hyperlink r:id="rId13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2011 г.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61F24">
      <w:pPr>
        <w:pStyle w:val="a5"/>
      </w:pPr>
      <w:r>
        <w:rPr>
          <w:rStyle w:val="a3"/>
        </w:rPr>
        <w:t>Статья 16.</w:t>
      </w:r>
      <w:r>
        <w:t xml:space="preserve"> Основы деятельности спасательных воинских формирований федерального органа </w:t>
      </w:r>
      <w:r>
        <w:t>исполнительной власти, уполномоченного на решение задач в области гражданской обороны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F61F24">
      <w:bookmarkStart w:id="136" w:name="sub_13000"/>
      <w:r>
        <w:lastRenderedPageBreak/>
        <w:t>1. На вооружении спасательных воинских формирований федерального органа исполнительной власти</w:t>
      </w:r>
      <w:r>
        <w:t>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000000" w:rsidRDefault="00F61F24">
      <w:bookmarkStart w:id="137" w:name="sub_14000"/>
      <w:bookmarkEnd w:id="136"/>
      <w:r>
        <w:t>2. Военнослужащим спасательных воинских формирований федерального органа исполнительной в</w:t>
      </w:r>
      <w:r>
        <w:t>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bookmarkEnd w:id="137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удостоверении личности военнослужащего Российской Федерации, утвержденное </w:t>
      </w:r>
      <w:hyperlink r:id="rId1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февраля 2003 г. N 91</w:t>
      </w:r>
    </w:p>
    <w:p w:rsidR="00000000" w:rsidRDefault="00F61F24">
      <w:bookmarkStart w:id="138" w:name="sub_15000"/>
      <w:r>
        <w:t xml:space="preserve">3. Военнослужащие спасательных воинских формирований </w:t>
      </w:r>
      <w:hyperlink r:id="rId140" w:history="1">
        <w:r>
          <w:rPr>
            <w:rStyle w:val="a4"/>
          </w:rPr>
          <w:t>федерального органа исполнительной власти</w:t>
        </w:r>
      </w:hyperlink>
      <w:r>
        <w:t>, уполномоченного на</w:t>
      </w:r>
      <w:r>
        <w:t xml:space="preserve">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6000"/>
      <w:bookmarkEnd w:id="138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39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декабря 2010 г. N 377-ФЗ в пункт 4 статьи 16 настоящего Федерального закона внесены изменения, </w:t>
      </w:r>
      <w:hyperlink r:id="rId14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февраля 2011 г.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61F24">
      <w:r>
        <w:t>4. Деятельность спасательных воинских формирований федерального органа исполнительной власти, уполн</w:t>
      </w:r>
      <w:r>
        <w:t>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</w:t>
      </w:r>
      <w:r>
        <w:t xml:space="preserve">ование деятельности указанных воинских формирований осуществляется в соответствии с </w:t>
      </w:r>
      <w:hyperlink w:anchor="sub_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61F24">
      <w:bookmarkStart w:id="140" w:name="sub_17000"/>
      <w:r>
        <w:t>5. Деятельность спасательных воинских формирований федерального органа исполнительной власти, уполно</w:t>
      </w:r>
      <w:r>
        <w:t>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</w:t>
      </w:r>
      <w:r>
        <w:t>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</w:p>
    <w:bookmarkEnd w:id="140"/>
    <w:p w:rsidR="00000000" w:rsidRDefault="00F61F24"/>
    <w:p w:rsidR="00000000" w:rsidRDefault="00F61F24">
      <w:pPr>
        <w:pStyle w:val="a5"/>
      </w:pPr>
      <w:bookmarkStart w:id="141" w:name="sub_17"/>
      <w:r>
        <w:rPr>
          <w:rStyle w:val="a3"/>
        </w:rPr>
        <w:t>Статья 17.</w:t>
      </w:r>
      <w:r>
        <w:t xml:space="preserve"> </w:t>
      </w:r>
      <w:hyperlink r:id="rId144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41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5" w:history="1">
        <w:r>
          <w:rPr>
            <w:rStyle w:val="a4"/>
            <w:shd w:val="clear" w:color="auto" w:fill="F0F0F0"/>
          </w:rPr>
          <w:t>статьи 17</w:t>
        </w:r>
      </w:hyperlink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F61F24">
      <w:pPr>
        <w:pStyle w:val="1"/>
      </w:pPr>
      <w:bookmarkStart w:id="142" w:name="sub_600"/>
      <w:r>
        <w:t>Глава VI. Заклю</w:t>
      </w:r>
      <w:r>
        <w:t>чительные положения</w:t>
      </w:r>
    </w:p>
    <w:bookmarkEnd w:id="142"/>
    <w:p w:rsidR="00000000" w:rsidRDefault="00F61F24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18 настоящего Федерального закона изложена в новой редакции,</w:t>
      </w:r>
      <w:r>
        <w:rPr>
          <w:shd w:val="clear" w:color="auto" w:fill="F0F0F0"/>
        </w:rPr>
        <w:t xml:space="preserve"> </w:t>
      </w:r>
      <w:hyperlink r:id="rId14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61F24">
      <w:pPr>
        <w:pStyle w:val="a5"/>
      </w:pPr>
      <w:r>
        <w:rPr>
          <w:rStyle w:val="a3"/>
        </w:rPr>
        <w:t>Статья 18</w:t>
      </w:r>
      <w:r>
        <w:t>. Финансирование мероприятий по г</w:t>
      </w:r>
      <w:r>
        <w:t>ражданской обороне и защите населения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6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 N 223</w:t>
      </w:r>
      <w:r>
        <w:rPr>
          <w:shd w:val="clear" w:color="auto" w:fill="F0F0F0"/>
        </w:rPr>
        <w:t xml:space="preserve">-ФЗ пункт 1 статьи 18 настоящего </w:t>
      </w:r>
      <w:r>
        <w:rPr>
          <w:shd w:val="clear" w:color="auto" w:fill="F0F0F0"/>
        </w:rPr>
        <w:lastRenderedPageBreak/>
        <w:t xml:space="preserve">Федерального закона изложен в новой редакции, </w:t>
      </w:r>
      <w:hyperlink r:id="rId15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2011 г.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текст пунк</w:t>
        </w:r>
        <w:r>
          <w:rPr>
            <w:rStyle w:val="a4"/>
            <w:shd w:val="clear" w:color="auto" w:fill="F0F0F0"/>
          </w:rPr>
          <w:t>та в предыдущей редакции</w:t>
        </w:r>
      </w:hyperlink>
    </w:p>
    <w:p w:rsidR="00000000" w:rsidRDefault="00F61F24"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</w:t>
      </w:r>
      <w:r>
        <w:t>и, уполномоченного на решение задач в области гражданской обороны, является расходным обязательством Российской Федерации.</w:t>
      </w:r>
    </w:p>
    <w:p w:rsidR="00000000" w:rsidRDefault="00F61F24">
      <w:bookmarkStart w:id="145" w:name="sub_6182"/>
      <w:r>
        <w:t>2. Обеспечение мероприятий регионального уровня по гражданской обороне, защите населения и территорий субъектов Российской Фе</w:t>
      </w:r>
      <w:r>
        <w:t>дерации является расходным обязательством субъекта Российской Федерации.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6183"/>
      <w:bookmarkEnd w:id="1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9 июля 2022 г. - </w:t>
      </w:r>
      <w:hyperlink r:id="rId1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2022 г. N 198-ФЗ</w:t>
      </w:r>
    </w:p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1F24">
      <w:r>
        <w:t>3. Обеспечение мероприятий местного уровня по гражданской обороне, защите населения и территорий муниципального образования является ра</w:t>
      </w:r>
      <w:r>
        <w:t>сходным обязательством муниципального образования.</w:t>
      </w:r>
    </w:p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F61F24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июня 2007 г. N 103-ФЗ статья 18 настоящего Федерального закона дополнена</w:t>
      </w:r>
      <w:r>
        <w:rPr>
          <w:shd w:val="clear" w:color="auto" w:fill="F0F0F0"/>
        </w:rPr>
        <w:t xml:space="preserve"> пунктом 4</w:t>
      </w:r>
    </w:p>
    <w:p w:rsidR="00000000" w:rsidRDefault="00F61F24"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000000" w:rsidRDefault="00F61F24"/>
    <w:p w:rsidR="00000000" w:rsidRDefault="00F61F24">
      <w:pPr>
        <w:pStyle w:val="a5"/>
      </w:pPr>
      <w:bookmarkStart w:id="148" w:name="sub_19"/>
      <w:r>
        <w:rPr>
          <w:rStyle w:val="a3"/>
        </w:rPr>
        <w:t>Статья 19.</w:t>
      </w:r>
      <w:r>
        <w:t xml:space="preserve"> Ответственность за нарушение законодательства Российской Федерации в области гражданской обороны</w:t>
      </w:r>
    </w:p>
    <w:bookmarkEnd w:id="148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F61F24">
      <w: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000000" w:rsidRDefault="00F61F24"/>
    <w:p w:rsidR="00000000" w:rsidRDefault="00F61F24">
      <w:pPr>
        <w:pStyle w:val="a5"/>
      </w:pPr>
      <w:bookmarkStart w:id="149" w:name="sub_20"/>
      <w:r>
        <w:rPr>
          <w:rStyle w:val="a3"/>
        </w:rPr>
        <w:t>Статья 20.</w:t>
      </w:r>
      <w:r>
        <w:t xml:space="preserve"> Вступление в силу настоящего Федерального закона</w:t>
      </w:r>
    </w:p>
    <w:bookmarkEnd w:id="149"/>
    <w:p w:rsidR="00000000" w:rsidRDefault="00F61F2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1F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F61F24">
      <w:bookmarkStart w:id="150" w:name="sub_21000"/>
      <w:r>
        <w:t xml:space="preserve">1. Настоящий Федеральный закон вступает в силу со дня его </w:t>
      </w:r>
      <w:hyperlink r:id="rId155" w:history="1">
        <w:r>
          <w:rPr>
            <w:rStyle w:val="a4"/>
          </w:rPr>
          <w:t>официального опубликования.</w:t>
        </w:r>
      </w:hyperlink>
    </w:p>
    <w:p w:rsidR="00000000" w:rsidRDefault="00F61F24">
      <w:bookmarkStart w:id="151" w:name="sub_22000"/>
      <w:bookmarkEnd w:id="150"/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bookmarkEnd w:id="151"/>
    <w:p w:rsidR="00000000" w:rsidRDefault="00F61F2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60"/>
        <w:gridCol w:w="5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61F24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61F24">
            <w:pPr>
              <w:pStyle w:val="ab"/>
              <w:jc w:val="right"/>
            </w:pPr>
            <w:r>
              <w:t>Б.Ельцин</w:t>
            </w:r>
          </w:p>
        </w:tc>
      </w:tr>
    </w:tbl>
    <w:p w:rsidR="00000000" w:rsidRDefault="00F61F24"/>
    <w:p w:rsidR="00000000" w:rsidRDefault="00F61F24">
      <w:pPr>
        <w:pStyle w:val="ad"/>
      </w:pPr>
      <w:r>
        <w:t>Москва, Кремль</w:t>
      </w:r>
    </w:p>
    <w:p w:rsidR="00000000" w:rsidRDefault="00F61F24">
      <w:pPr>
        <w:pStyle w:val="ad"/>
      </w:pPr>
      <w:r>
        <w:t>12 февр</w:t>
      </w:r>
      <w:r>
        <w:t>аля 1998 г.</w:t>
      </w:r>
    </w:p>
    <w:p w:rsidR="00000000" w:rsidRDefault="00F61F24">
      <w:pPr>
        <w:pStyle w:val="ad"/>
      </w:pPr>
      <w:r>
        <w:t>N 28-ФЗ</w:t>
      </w:r>
    </w:p>
    <w:p w:rsidR="00F61F24" w:rsidRDefault="00F61F24"/>
    <w:sectPr w:rsidR="00F61F24">
      <w:headerReference w:type="default" r:id="rId156"/>
      <w:footerReference w:type="default" r:id="rId15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24" w:rsidRDefault="00F61F24">
      <w:r>
        <w:separator/>
      </w:r>
    </w:p>
  </w:endnote>
  <w:endnote w:type="continuationSeparator" w:id="0">
    <w:p w:rsidR="00F61F24" w:rsidRDefault="00F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61F2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02.11.202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1F2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1F2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550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508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550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508B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24" w:rsidRDefault="00F61F24">
      <w:r>
        <w:separator/>
      </w:r>
    </w:p>
  </w:footnote>
  <w:footnote w:type="continuationSeparator" w:id="0">
    <w:p w:rsidR="00F61F24" w:rsidRDefault="00F6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1F2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12 февраля 1998 г. N 28-ФЗ "О гражданской обороне" (с изменениями и дополнениями)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8B"/>
    <w:rsid w:val="00D5508B"/>
    <w:rsid w:val="00F6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A6E469-FB0D-47C2-93B2-763F83B1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400889843/3020" TargetMode="External"/><Relationship Id="rId21" Type="http://schemas.openxmlformats.org/officeDocument/2006/relationships/hyperlink" Target="http://ivo.garant.ru/document/redirect/10103000/0" TargetMode="External"/><Relationship Id="rId42" Type="http://schemas.openxmlformats.org/officeDocument/2006/relationships/hyperlink" Target="http://ivo.garant.ru/document/redirect/55172238/2000" TargetMode="External"/><Relationship Id="rId63" Type="http://schemas.openxmlformats.org/officeDocument/2006/relationships/hyperlink" Target="http://ivo.garant.ru/document/redirect/77679908/300" TargetMode="External"/><Relationship Id="rId84" Type="http://schemas.openxmlformats.org/officeDocument/2006/relationships/hyperlink" Target="http://ivo.garant.ru/document/redirect/72235228/191" TargetMode="External"/><Relationship Id="rId138" Type="http://schemas.openxmlformats.org/officeDocument/2006/relationships/hyperlink" Target="http://ivo.garant.ru/document/redirect/185529/1000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://ivo.garant.ru/document/redirect/77679908/4122" TargetMode="External"/><Relationship Id="rId11" Type="http://schemas.openxmlformats.org/officeDocument/2006/relationships/hyperlink" Target="http://ivo.garant.ru/document/redirect/179482/1000" TargetMode="External"/><Relationship Id="rId32" Type="http://schemas.openxmlformats.org/officeDocument/2006/relationships/hyperlink" Target="http://ivo.garant.ru/document/redirect/77679908/403" TargetMode="External"/><Relationship Id="rId53" Type="http://schemas.openxmlformats.org/officeDocument/2006/relationships/hyperlink" Target="http://ivo.garant.ru/document/redirect/401416478/1000" TargetMode="External"/><Relationship Id="rId74" Type="http://schemas.openxmlformats.org/officeDocument/2006/relationships/hyperlink" Target="http://ivo.garant.ru/document/redirect/70885958/0" TargetMode="External"/><Relationship Id="rId128" Type="http://schemas.openxmlformats.org/officeDocument/2006/relationships/hyperlink" Target="http://ivo.garant.ru/document/redirect/70552578/251" TargetMode="External"/><Relationship Id="rId149" Type="http://schemas.openxmlformats.org/officeDocument/2006/relationships/hyperlink" Target="http://ivo.garant.ru/document/redirect/198887/4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12136676/155000000" TargetMode="External"/><Relationship Id="rId22" Type="http://schemas.openxmlformats.org/officeDocument/2006/relationships/hyperlink" Target="http://ivo.garant.ru/document/redirect/10101207/13100" TargetMode="External"/><Relationship Id="rId43" Type="http://schemas.openxmlformats.org/officeDocument/2006/relationships/hyperlink" Target="http://ivo.garant.ru/document/redirect/55172238/1000" TargetMode="External"/><Relationship Id="rId64" Type="http://schemas.openxmlformats.org/officeDocument/2006/relationships/hyperlink" Target="http://ivo.garant.ru/document/redirect/72235228/181" TargetMode="External"/><Relationship Id="rId118" Type="http://schemas.openxmlformats.org/officeDocument/2006/relationships/hyperlink" Target="http://ivo.garant.ru/document/redirect/74449814/0" TargetMode="External"/><Relationship Id="rId139" Type="http://schemas.openxmlformats.org/officeDocument/2006/relationships/hyperlink" Target="http://ivo.garant.ru/document/redirect/185529/0" TargetMode="External"/><Relationship Id="rId80" Type="http://schemas.openxmlformats.org/officeDocument/2006/relationships/hyperlink" Target="http://ivo.garant.ru/document/redirect/73727783/1000" TargetMode="External"/><Relationship Id="rId85" Type="http://schemas.openxmlformats.org/officeDocument/2006/relationships/hyperlink" Target="http://ivo.garant.ru/document/redirect/77679908/92" TargetMode="External"/><Relationship Id="rId150" Type="http://schemas.openxmlformats.org/officeDocument/2006/relationships/hyperlink" Target="http://ivo.garant.ru/document/redirect/198887/9" TargetMode="External"/><Relationship Id="rId155" Type="http://schemas.openxmlformats.org/officeDocument/2006/relationships/hyperlink" Target="http://ivo.garant.ru/document/redirect/278160/0" TargetMode="External"/><Relationship Id="rId12" Type="http://schemas.openxmlformats.org/officeDocument/2006/relationships/hyperlink" Target="http://ivo.garant.ru/document/redirect/179482/0" TargetMode="External"/><Relationship Id="rId17" Type="http://schemas.openxmlformats.org/officeDocument/2006/relationships/hyperlink" Target="http://ivo.garant.ru/document/redirect/70885958/0" TargetMode="External"/><Relationship Id="rId33" Type="http://schemas.openxmlformats.org/officeDocument/2006/relationships/hyperlink" Target="http://ivo.garant.ru/document/redirect/184121/0" TargetMode="External"/><Relationship Id="rId38" Type="http://schemas.openxmlformats.org/officeDocument/2006/relationships/hyperlink" Target="http://ivo.garant.ru/document/redirect/402846066/1000" TargetMode="External"/><Relationship Id="rId59" Type="http://schemas.openxmlformats.org/officeDocument/2006/relationships/hyperlink" Target="http://ivo.garant.ru/document/redirect/74823317/0" TargetMode="External"/><Relationship Id="rId103" Type="http://schemas.openxmlformats.org/officeDocument/2006/relationships/hyperlink" Target="http://ivo.garant.ru/document/redirect/12136676/96000010" TargetMode="External"/><Relationship Id="rId108" Type="http://schemas.openxmlformats.org/officeDocument/2006/relationships/hyperlink" Target="http://ivo.garant.ru/document/redirect/71296012/34" TargetMode="External"/><Relationship Id="rId124" Type="http://schemas.openxmlformats.org/officeDocument/2006/relationships/hyperlink" Target="http://ivo.garant.ru/document/redirect/4001495/14" TargetMode="External"/><Relationship Id="rId129" Type="http://schemas.openxmlformats.org/officeDocument/2006/relationships/hyperlink" Target="http://ivo.garant.ru/document/redirect/58056305/151" TargetMode="External"/><Relationship Id="rId54" Type="http://schemas.openxmlformats.org/officeDocument/2006/relationships/hyperlink" Target="http://ivo.garant.ru/document/redirect/71108162/6" TargetMode="External"/><Relationship Id="rId70" Type="http://schemas.openxmlformats.org/officeDocument/2006/relationships/hyperlink" Target="http://ivo.garant.ru/document/redirect/6752342/0" TargetMode="External"/><Relationship Id="rId75" Type="http://schemas.openxmlformats.org/officeDocument/2006/relationships/hyperlink" Target="http://ivo.garant.ru/document/redirect/12136676/96000008" TargetMode="External"/><Relationship Id="rId91" Type="http://schemas.openxmlformats.org/officeDocument/2006/relationships/hyperlink" Target="http://ivo.garant.ru/document/redirect/57507171/10" TargetMode="External"/><Relationship Id="rId96" Type="http://schemas.openxmlformats.org/officeDocument/2006/relationships/hyperlink" Target="http://ivo.garant.ru/document/redirect/4001495/11" TargetMode="External"/><Relationship Id="rId140" Type="http://schemas.openxmlformats.org/officeDocument/2006/relationships/hyperlink" Target="http://ivo.garant.ru/document/redirect/187212/1000" TargetMode="External"/><Relationship Id="rId145" Type="http://schemas.openxmlformats.org/officeDocument/2006/relationships/hyperlink" Target="http://ivo.garant.ru/document/redirect/4001495/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191366/13" TargetMode="External"/><Relationship Id="rId28" Type="http://schemas.openxmlformats.org/officeDocument/2006/relationships/hyperlink" Target="http://ivo.garant.ru/document/redirect/57507171/4000" TargetMode="External"/><Relationship Id="rId49" Type="http://schemas.openxmlformats.org/officeDocument/2006/relationships/hyperlink" Target="http://ivo.garant.ru/document/redirect/181232/0" TargetMode="External"/><Relationship Id="rId114" Type="http://schemas.openxmlformats.org/officeDocument/2006/relationships/hyperlink" Target="http://ivo.garant.ru/document/redirect/187212/1000" TargetMode="External"/><Relationship Id="rId119" Type="http://schemas.openxmlformats.org/officeDocument/2006/relationships/hyperlink" Target="http://ivo.garant.ru/document/redirect/401416478/1000" TargetMode="External"/><Relationship Id="rId44" Type="http://schemas.openxmlformats.org/officeDocument/2006/relationships/hyperlink" Target="http://ivo.garant.ru/document/redirect/400889843/3001" TargetMode="External"/><Relationship Id="rId60" Type="http://schemas.openxmlformats.org/officeDocument/2006/relationships/hyperlink" Target="http://ivo.garant.ru/document/redirect/74812884/1000" TargetMode="External"/><Relationship Id="rId65" Type="http://schemas.openxmlformats.org/officeDocument/2006/relationships/hyperlink" Target="http://ivo.garant.ru/document/redirect/77679908/8" TargetMode="External"/><Relationship Id="rId81" Type="http://schemas.openxmlformats.org/officeDocument/2006/relationships/hyperlink" Target="http://ivo.garant.ru/document/redirect/70552578/241" TargetMode="External"/><Relationship Id="rId86" Type="http://schemas.openxmlformats.org/officeDocument/2006/relationships/hyperlink" Target="http://ivo.garant.ru/document/redirect/189082/1000" TargetMode="External"/><Relationship Id="rId130" Type="http://schemas.openxmlformats.org/officeDocument/2006/relationships/hyperlink" Target="http://ivo.garant.ru/document/redirect/72235228/1121" TargetMode="External"/><Relationship Id="rId135" Type="http://schemas.openxmlformats.org/officeDocument/2006/relationships/hyperlink" Target="http://ivo.garant.ru/document/redirect/198887/44" TargetMode="External"/><Relationship Id="rId151" Type="http://schemas.openxmlformats.org/officeDocument/2006/relationships/hyperlink" Target="http://ivo.garant.ru/document/redirect/5757435/6181" TargetMode="External"/><Relationship Id="rId156" Type="http://schemas.openxmlformats.org/officeDocument/2006/relationships/header" Target="header1.xml"/><Relationship Id="rId13" Type="http://schemas.openxmlformats.org/officeDocument/2006/relationships/hyperlink" Target="http://ivo.garant.ru/document/redirect/71108162/20" TargetMode="External"/><Relationship Id="rId18" Type="http://schemas.openxmlformats.org/officeDocument/2006/relationships/hyperlink" Target="http://ivo.garant.ru/document/redirect/72235228/13" TargetMode="External"/><Relationship Id="rId39" Type="http://schemas.openxmlformats.org/officeDocument/2006/relationships/hyperlink" Target="http://ivo.garant.ru/document/redirect/12181368/3" TargetMode="External"/><Relationship Id="rId109" Type="http://schemas.openxmlformats.org/officeDocument/2006/relationships/hyperlink" Target="http://ivo.garant.ru/document/redirect/57408304/4123" TargetMode="External"/><Relationship Id="rId34" Type="http://schemas.openxmlformats.org/officeDocument/2006/relationships/hyperlink" Target="http://ivo.garant.ru/document/redirect/74292012/2" TargetMode="External"/><Relationship Id="rId50" Type="http://schemas.openxmlformats.org/officeDocument/2006/relationships/hyperlink" Target="http://ivo.garant.ru/document/redirect/182010/1000" TargetMode="External"/><Relationship Id="rId55" Type="http://schemas.openxmlformats.org/officeDocument/2006/relationships/hyperlink" Target="http://ivo.garant.ru/document/redirect/57507171/7" TargetMode="External"/><Relationship Id="rId76" Type="http://schemas.openxmlformats.org/officeDocument/2006/relationships/hyperlink" Target="http://ivo.garant.ru/document/redirect/12136676/155000000" TargetMode="External"/><Relationship Id="rId97" Type="http://schemas.openxmlformats.org/officeDocument/2006/relationships/hyperlink" Target="http://ivo.garant.ru/document/redirect/72235228/1101" TargetMode="External"/><Relationship Id="rId104" Type="http://schemas.openxmlformats.org/officeDocument/2006/relationships/hyperlink" Target="http://ivo.garant.ru/document/redirect/12136676/155000000" TargetMode="External"/><Relationship Id="rId120" Type="http://schemas.openxmlformats.org/officeDocument/2006/relationships/hyperlink" Target="http://ivo.garant.ru/document/redirect/12117177/0" TargetMode="External"/><Relationship Id="rId125" Type="http://schemas.openxmlformats.org/officeDocument/2006/relationships/hyperlink" Target="http://ivo.garant.ru/document/redirect/12136676/96000013" TargetMode="External"/><Relationship Id="rId141" Type="http://schemas.openxmlformats.org/officeDocument/2006/relationships/hyperlink" Target="http://ivo.garant.ru/document/redirect/12181368/32" TargetMode="External"/><Relationship Id="rId146" Type="http://schemas.openxmlformats.org/officeDocument/2006/relationships/hyperlink" Target="http://ivo.garant.ru/document/redirect/12136676/96000016" TargetMode="External"/><Relationship Id="rId7" Type="http://schemas.openxmlformats.org/officeDocument/2006/relationships/hyperlink" Target="http://ivo.garant.ru/document/redirect/72235228/11" TargetMode="External"/><Relationship Id="rId71" Type="http://schemas.openxmlformats.org/officeDocument/2006/relationships/hyperlink" Target="http://ivo.garant.ru/document/redirect/71108162/72" TargetMode="External"/><Relationship Id="rId92" Type="http://schemas.openxmlformats.org/officeDocument/2006/relationships/hyperlink" Target="http://ivo.garant.ru/document/redirect/182661/1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92291/1000" TargetMode="External"/><Relationship Id="rId24" Type="http://schemas.openxmlformats.org/officeDocument/2006/relationships/hyperlink" Target="http://ivo.garant.ru/document/redirect/5227457/4" TargetMode="External"/><Relationship Id="rId40" Type="http://schemas.openxmlformats.org/officeDocument/2006/relationships/hyperlink" Target="http://ivo.garant.ru/document/redirect/12181368/5" TargetMode="External"/><Relationship Id="rId45" Type="http://schemas.openxmlformats.org/officeDocument/2006/relationships/hyperlink" Target="http://ivo.garant.ru/document/redirect/77311834/6" TargetMode="External"/><Relationship Id="rId66" Type="http://schemas.openxmlformats.org/officeDocument/2006/relationships/hyperlink" Target="http://ivo.garant.ru/document/redirect/72235228/182" TargetMode="External"/><Relationship Id="rId87" Type="http://schemas.openxmlformats.org/officeDocument/2006/relationships/hyperlink" Target="http://ivo.garant.ru/document/redirect/71559960/1" TargetMode="External"/><Relationship Id="rId110" Type="http://schemas.openxmlformats.org/officeDocument/2006/relationships/hyperlink" Target="http://ivo.garant.ru/document/redirect/180646/1000" TargetMode="External"/><Relationship Id="rId115" Type="http://schemas.openxmlformats.org/officeDocument/2006/relationships/hyperlink" Target="http://ivo.garant.ru/document/redirect/401416478/1000" TargetMode="External"/><Relationship Id="rId131" Type="http://schemas.openxmlformats.org/officeDocument/2006/relationships/hyperlink" Target="http://ivo.garant.ru/document/redirect/77679908/154" TargetMode="External"/><Relationship Id="rId136" Type="http://schemas.openxmlformats.org/officeDocument/2006/relationships/hyperlink" Target="http://ivo.garant.ru/document/redirect/198887/9" TargetMode="External"/><Relationship Id="rId157" Type="http://schemas.openxmlformats.org/officeDocument/2006/relationships/footer" Target="footer1.xml"/><Relationship Id="rId61" Type="http://schemas.openxmlformats.org/officeDocument/2006/relationships/hyperlink" Target="http://ivo.garant.ru/document/redirect/74812884/0" TargetMode="External"/><Relationship Id="rId82" Type="http://schemas.openxmlformats.org/officeDocument/2006/relationships/hyperlink" Target="http://ivo.garant.ru/document/redirect/58056305/9015" TargetMode="External"/><Relationship Id="rId152" Type="http://schemas.openxmlformats.org/officeDocument/2006/relationships/hyperlink" Target="http://ivo.garant.ru/document/redirect/404902323/0" TargetMode="External"/><Relationship Id="rId19" Type="http://schemas.openxmlformats.org/officeDocument/2006/relationships/hyperlink" Target="http://ivo.garant.ru/document/redirect/77679908/1000" TargetMode="External"/><Relationship Id="rId14" Type="http://schemas.openxmlformats.org/officeDocument/2006/relationships/hyperlink" Target="http://ivo.garant.ru/document/redirect/57507171/2" TargetMode="External"/><Relationship Id="rId30" Type="http://schemas.openxmlformats.org/officeDocument/2006/relationships/hyperlink" Target="http://ivo.garant.ru/document/redirect/192291/0" TargetMode="External"/><Relationship Id="rId35" Type="http://schemas.openxmlformats.org/officeDocument/2006/relationships/hyperlink" Target="http://ivo.garant.ru/document/redirect/77691286/410" TargetMode="External"/><Relationship Id="rId56" Type="http://schemas.openxmlformats.org/officeDocument/2006/relationships/hyperlink" Target="http://ivo.garant.ru/document/redirect/71774660/0" TargetMode="External"/><Relationship Id="rId77" Type="http://schemas.openxmlformats.org/officeDocument/2006/relationships/hyperlink" Target="http://ivo.garant.ru/document/redirect/4001495/9" TargetMode="External"/><Relationship Id="rId100" Type="http://schemas.openxmlformats.org/officeDocument/2006/relationships/hyperlink" Target="http://ivo.garant.ru/document/redirect/77679908/8000" TargetMode="External"/><Relationship Id="rId105" Type="http://schemas.openxmlformats.org/officeDocument/2006/relationships/hyperlink" Target="http://ivo.garant.ru/document/redirect/4001495/12" TargetMode="External"/><Relationship Id="rId126" Type="http://schemas.openxmlformats.org/officeDocument/2006/relationships/hyperlink" Target="http://ivo.garant.ru/document/redirect/12136676/155000000" TargetMode="External"/><Relationship Id="rId147" Type="http://schemas.openxmlformats.org/officeDocument/2006/relationships/hyperlink" Target="http://ivo.garant.ru/document/redirect/12136676/155000000" TargetMode="External"/><Relationship Id="rId8" Type="http://schemas.openxmlformats.org/officeDocument/2006/relationships/hyperlink" Target="http://ivo.garant.ru/document/redirect/77679908/9999" TargetMode="External"/><Relationship Id="rId51" Type="http://schemas.openxmlformats.org/officeDocument/2006/relationships/hyperlink" Target="http://ivo.garant.ru/document/redirect/182010/0" TargetMode="External"/><Relationship Id="rId72" Type="http://schemas.openxmlformats.org/officeDocument/2006/relationships/hyperlink" Target="http://ivo.garant.ru/document/redirect/57507171/3082" TargetMode="External"/><Relationship Id="rId93" Type="http://schemas.openxmlformats.org/officeDocument/2006/relationships/hyperlink" Target="http://ivo.garant.ru/document/redirect/182661/0" TargetMode="External"/><Relationship Id="rId98" Type="http://schemas.openxmlformats.org/officeDocument/2006/relationships/hyperlink" Target="http://ivo.garant.ru/document/redirect/77679908/7000" TargetMode="External"/><Relationship Id="rId121" Type="http://schemas.openxmlformats.org/officeDocument/2006/relationships/hyperlink" Target="http://ivo.garant.ru/document/redirect/186367/0" TargetMode="External"/><Relationship Id="rId142" Type="http://schemas.openxmlformats.org/officeDocument/2006/relationships/hyperlink" Target="http://ivo.garant.ru/document/redirect/12181368/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12136676/96000004" TargetMode="External"/><Relationship Id="rId46" Type="http://schemas.openxmlformats.org/officeDocument/2006/relationships/hyperlink" Target="http://ivo.garant.ru/document/redirect/179482/1000" TargetMode="External"/><Relationship Id="rId67" Type="http://schemas.openxmlformats.org/officeDocument/2006/relationships/hyperlink" Target="http://ivo.garant.ru/document/redirect/77679908/3081" TargetMode="External"/><Relationship Id="rId116" Type="http://schemas.openxmlformats.org/officeDocument/2006/relationships/hyperlink" Target="http://ivo.garant.ru/document/redirect/401416478/0" TargetMode="External"/><Relationship Id="rId137" Type="http://schemas.openxmlformats.org/officeDocument/2006/relationships/hyperlink" Target="http://ivo.garant.ru/document/redirect/5757435/16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://ivo.garant.ru/document/redirect/75016987/946" TargetMode="External"/><Relationship Id="rId41" Type="http://schemas.openxmlformats.org/officeDocument/2006/relationships/hyperlink" Target="http://ivo.garant.ru/document/redirect/5757966/5" TargetMode="External"/><Relationship Id="rId62" Type="http://schemas.openxmlformats.org/officeDocument/2006/relationships/hyperlink" Target="http://ivo.garant.ru/document/redirect/72235228/17" TargetMode="External"/><Relationship Id="rId83" Type="http://schemas.openxmlformats.org/officeDocument/2006/relationships/hyperlink" Target="http://ivo.garant.ru/document/redirect/73747136/1000" TargetMode="External"/><Relationship Id="rId88" Type="http://schemas.openxmlformats.org/officeDocument/2006/relationships/hyperlink" Target="http://ivo.garant.ru/document/redirect/72235228/192" TargetMode="External"/><Relationship Id="rId111" Type="http://schemas.openxmlformats.org/officeDocument/2006/relationships/hyperlink" Target="http://ivo.garant.ru/document/redirect/12136676/96000011" TargetMode="External"/><Relationship Id="rId132" Type="http://schemas.openxmlformats.org/officeDocument/2006/relationships/hyperlink" Target="http://ivo.garant.ru/document/redirect/72235228/1122" TargetMode="External"/><Relationship Id="rId153" Type="http://schemas.openxmlformats.org/officeDocument/2006/relationships/hyperlink" Target="http://ivo.garant.ru/document/redirect/76805127/6183" TargetMode="External"/><Relationship Id="rId15" Type="http://schemas.openxmlformats.org/officeDocument/2006/relationships/hyperlink" Target="http://ivo.garant.ru/document/redirect/71581242/0" TargetMode="External"/><Relationship Id="rId36" Type="http://schemas.openxmlformats.org/officeDocument/2006/relationships/hyperlink" Target="http://ivo.garant.ru/document/redirect/77244914/410" TargetMode="External"/><Relationship Id="rId57" Type="http://schemas.openxmlformats.org/officeDocument/2006/relationships/hyperlink" Target="http://ivo.garant.ru/document/redirect/70858422/0" TargetMode="External"/><Relationship Id="rId106" Type="http://schemas.openxmlformats.org/officeDocument/2006/relationships/hyperlink" Target="http://ivo.garant.ru/document/redirect/72235228/111" TargetMode="External"/><Relationship Id="rId127" Type="http://schemas.openxmlformats.org/officeDocument/2006/relationships/hyperlink" Target="http://ivo.garant.ru/document/redirect/4001495/15" TargetMode="External"/><Relationship Id="rId10" Type="http://schemas.openxmlformats.org/officeDocument/2006/relationships/hyperlink" Target="http://ivo.garant.ru/document/redirect/77679908/1" TargetMode="External"/><Relationship Id="rId31" Type="http://schemas.openxmlformats.org/officeDocument/2006/relationships/hyperlink" Target="http://ivo.garant.ru/document/redirect/72235228/14" TargetMode="External"/><Relationship Id="rId52" Type="http://schemas.openxmlformats.org/officeDocument/2006/relationships/hyperlink" Target="http://ivo.garant.ru/document/redirect/72883232/1000" TargetMode="External"/><Relationship Id="rId73" Type="http://schemas.openxmlformats.org/officeDocument/2006/relationships/hyperlink" Target="http://ivo.garant.ru/document/redirect/70885958/31" TargetMode="External"/><Relationship Id="rId78" Type="http://schemas.openxmlformats.org/officeDocument/2006/relationships/hyperlink" Target="http://ivo.garant.ru/document/redirect/71108162/8" TargetMode="External"/><Relationship Id="rId94" Type="http://schemas.openxmlformats.org/officeDocument/2006/relationships/hyperlink" Target="http://ivo.garant.ru/document/redirect/12136676/96000009" TargetMode="External"/><Relationship Id="rId99" Type="http://schemas.openxmlformats.org/officeDocument/2006/relationships/hyperlink" Target="http://ivo.garant.ru/document/redirect/72235228/1102" TargetMode="External"/><Relationship Id="rId101" Type="http://schemas.openxmlformats.org/officeDocument/2006/relationships/hyperlink" Target="http://ivo.garant.ru/document/redirect/12136676/96000009" TargetMode="External"/><Relationship Id="rId122" Type="http://schemas.openxmlformats.org/officeDocument/2006/relationships/hyperlink" Target="http://ivo.garant.ru/document/redirect/404820465/1000" TargetMode="External"/><Relationship Id="rId143" Type="http://schemas.openxmlformats.org/officeDocument/2006/relationships/hyperlink" Target="http://ivo.garant.ru/document/redirect/5757966/16000" TargetMode="External"/><Relationship Id="rId148" Type="http://schemas.openxmlformats.org/officeDocument/2006/relationships/hyperlink" Target="http://ivo.garant.ru/document/redirect/4001495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235228/12" TargetMode="External"/><Relationship Id="rId26" Type="http://schemas.openxmlformats.org/officeDocument/2006/relationships/hyperlink" Target="http://ivo.garant.ru/document/redirect/4001495/4012" TargetMode="External"/><Relationship Id="rId47" Type="http://schemas.openxmlformats.org/officeDocument/2006/relationships/hyperlink" Target="http://ivo.garant.ru/document/redirect/179482/0" TargetMode="External"/><Relationship Id="rId68" Type="http://schemas.openxmlformats.org/officeDocument/2006/relationships/hyperlink" Target="http://ivo.garant.ru/document/redirect/71027382/0" TargetMode="External"/><Relationship Id="rId89" Type="http://schemas.openxmlformats.org/officeDocument/2006/relationships/hyperlink" Target="http://ivo.garant.ru/document/redirect/77679908/93" TargetMode="External"/><Relationship Id="rId112" Type="http://schemas.openxmlformats.org/officeDocument/2006/relationships/hyperlink" Target="http://ivo.garant.ru/document/redirect/12136676/155000000" TargetMode="External"/><Relationship Id="rId133" Type="http://schemas.openxmlformats.org/officeDocument/2006/relationships/hyperlink" Target="http://ivo.garant.ru/document/redirect/77679908/155" TargetMode="External"/><Relationship Id="rId154" Type="http://schemas.openxmlformats.org/officeDocument/2006/relationships/hyperlink" Target="http://ivo.garant.ru/document/redirect/191366/110" TargetMode="External"/><Relationship Id="rId16" Type="http://schemas.openxmlformats.org/officeDocument/2006/relationships/hyperlink" Target="http://ivo.garant.ru/document/redirect/70885958/31" TargetMode="External"/><Relationship Id="rId37" Type="http://schemas.openxmlformats.org/officeDocument/2006/relationships/hyperlink" Target="http://ivo.garant.ru/document/redirect/71553762/1000" TargetMode="External"/><Relationship Id="rId58" Type="http://schemas.openxmlformats.org/officeDocument/2006/relationships/hyperlink" Target="http://ivo.garant.ru/document/redirect/74823317/1000" TargetMode="External"/><Relationship Id="rId79" Type="http://schemas.openxmlformats.org/officeDocument/2006/relationships/hyperlink" Target="http://ivo.garant.ru/document/redirect/57507171/5000" TargetMode="External"/><Relationship Id="rId102" Type="http://schemas.openxmlformats.org/officeDocument/2006/relationships/hyperlink" Target="http://ivo.garant.ru/document/redirect/4001495/9000" TargetMode="External"/><Relationship Id="rId123" Type="http://schemas.openxmlformats.org/officeDocument/2006/relationships/hyperlink" Target="http://ivo.garant.ru/document/redirect/12136676/96000012" TargetMode="External"/><Relationship Id="rId144" Type="http://schemas.openxmlformats.org/officeDocument/2006/relationships/hyperlink" Target="http://ivo.garant.ru/document/redirect/12136676/96000015" TargetMode="External"/><Relationship Id="rId90" Type="http://schemas.openxmlformats.org/officeDocument/2006/relationships/hyperlink" Target="http://ivo.garant.ru/document/redirect/71108162/9" TargetMode="External"/><Relationship Id="rId27" Type="http://schemas.openxmlformats.org/officeDocument/2006/relationships/hyperlink" Target="http://ivo.garant.ru/document/redirect/71108162/4" TargetMode="External"/><Relationship Id="rId48" Type="http://schemas.openxmlformats.org/officeDocument/2006/relationships/hyperlink" Target="http://ivo.garant.ru/document/redirect/181232/1000" TargetMode="External"/><Relationship Id="rId69" Type="http://schemas.openxmlformats.org/officeDocument/2006/relationships/hyperlink" Target="http://ivo.garant.ru/document/redirect/6752342/1000" TargetMode="External"/><Relationship Id="rId113" Type="http://schemas.openxmlformats.org/officeDocument/2006/relationships/hyperlink" Target="http://ivo.garant.ru/document/redirect/4001495/13" TargetMode="External"/><Relationship Id="rId134" Type="http://schemas.openxmlformats.org/officeDocument/2006/relationships/hyperlink" Target="http://ivo.garant.ru/document/redirect/404994011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8241</Words>
  <Characters>46980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Невзорова Анастасия Олеговна</cp:lastModifiedBy>
  <cp:revision>2</cp:revision>
  <dcterms:created xsi:type="dcterms:W3CDTF">2022-11-02T11:17:00Z</dcterms:created>
  <dcterms:modified xsi:type="dcterms:W3CDTF">2022-11-02T11:17:00Z</dcterms:modified>
</cp:coreProperties>
</file>