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CF" w:rsidRDefault="00ED2ACF">
      <w:pPr>
        <w:pStyle w:val="ConsPlusNormal"/>
        <w:jc w:val="both"/>
        <w:outlineLvl w:val="0"/>
      </w:pPr>
      <w:bookmarkStart w:id="0" w:name="_GoBack"/>
      <w:bookmarkEnd w:id="0"/>
    </w:p>
    <w:p w:rsidR="00ED2ACF" w:rsidRDefault="00ED2ACF">
      <w:pPr>
        <w:pStyle w:val="ConsPlusNormal"/>
        <w:outlineLvl w:val="0"/>
      </w:pPr>
      <w:r>
        <w:t>Зарегистрировано в Минюсте России 29 сентября 2017 г. N 48366</w:t>
      </w:r>
    </w:p>
    <w:p w:rsidR="00ED2ACF" w:rsidRDefault="008D1D25" w:rsidP="008D1D25">
      <w:pPr>
        <w:pStyle w:val="ConsPlusNormal"/>
        <w:pBdr>
          <w:top w:val="single" w:sz="6" w:space="0" w:color="auto"/>
        </w:pBdr>
        <w:tabs>
          <w:tab w:val="left" w:pos="1290"/>
        </w:tabs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  <w:tab/>
      </w:r>
    </w:p>
    <w:p w:rsidR="00ED2ACF" w:rsidRDefault="00ED2ACF">
      <w:pPr>
        <w:pStyle w:val="ConsPlusNormal"/>
        <w:jc w:val="both"/>
      </w:pPr>
    </w:p>
    <w:p w:rsidR="00ED2ACF" w:rsidRDefault="00ED2ACF">
      <w:pPr>
        <w:pStyle w:val="ConsPlusTitle"/>
        <w:jc w:val="center"/>
      </w:pPr>
      <w:r>
        <w:t>МИНИСТЕРСТВО ПРИРОДНЫХ РЕСУРСОВ И ЭКОЛОГИИ</w:t>
      </w:r>
    </w:p>
    <w:p w:rsidR="00ED2ACF" w:rsidRDefault="00ED2ACF">
      <w:pPr>
        <w:pStyle w:val="ConsPlusTitle"/>
        <w:jc w:val="center"/>
      </w:pPr>
      <w:r>
        <w:t>РОССИЙСКОЙ ФЕДЕРАЦИИ</w:t>
      </w:r>
    </w:p>
    <w:p w:rsidR="00ED2ACF" w:rsidRDefault="00ED2ACF">
      <w:pPr>
        <w:pStyle w:val="ConsPlusTitle"/>
        <w:jc w:val="both"/>
      </w:pPr>
    </w:p>
    <w:p w:rsidR="00ED2ACF" w:rsidRDefault="00ED2ACF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ED2ACF" w:rsidRDefault="00ED2ACF">
      <w:pPr>
        <w:pStyle w:val="ConsPlusTitle"/>
        <w:jc w:val="both"/>
      </w:pPr>
    </w:p>
    <w:p w:rsidR="00ED2ACF" w:rsidRDefault="00ED2ACF">
      <w:pPr>
        <w:pStyle w:val="ConsPlusTitle"/>
        <w:jc w:val="center"/>
      </w:pPr>
      <w:r>
        <w:t>ПРИКАЗ</w:t>
      </w:r>
    </w:p>
    <w:p w:rsidR="00ED2ACF" w:rsidRDefault="00ED2ACF">
      <w:pPr>
        <w:pStyle w:val="ConsPlusTitle"/>
        <w:jc w:val="center"/>
      </w:pPr>
      <w:r>
        <w:t>от 11 сентября 2017 г. N 442</w:t>
      </w:r>
    </w:p>
    <w:p w:rsidR="00ED2ACF" w:rsidRDefault="00ED2ACF">
      <w:pPr>
        <w:pStyle w:val="ConsPlusTitle"/>
        <w:jc w:val="both"/>
      </w:pPr>
    </w:p>
    <w:p w:rsidR="00ED2ACF" w:rsidRDefault="00ED2ACF">
      <w:pPr>
        <w:pStyle w:val="ConsPlusTitle"/>
        <w:jc w:val="center"/>
      </w:pPr>
      <w:r>
        <w:t>ОБ УТВЕРЖДЕНИИ ПОРЯДКА</w:t>
      </w:r>
    </w:p>
    <w:p w:rsidR="00ED2ACF" w:rsidRDefault="00ED2ACF">
      <w:pPr>
        <w:pStyle w:val="ConsPlusTitle"/>
        <w:jc w:val="center"/>
      </w:pPr>
      <w:r>
        <w:t>ПРИНЯТИЯ РЕШЕНИЯ ОБ ОСУЩЕСТВЛЕНИИ КОНТРОЛЯ ЗА РАСХОДАМИ</w:t>
      </w:r>
    </w:p>
    <w:p w:rsidR="00ED2ACF" w:rsidRDefault="00ED2ACF">
      <w:pPr>
        <w:pStyle w:val="ConsPlusTitle"/>
        <w:jc w:val="center"/>
      </w:pPr>
      <w:r>
        <w:t>ФЕДЕРАЛЬНЫХ ГОСУДАРСТВЕННЫХ ГРАЖДАНСКИХ СЛУЖАЩИХ</w:t>
      </w:r>
    </w:p>
    <w:p w:rsidR="00ED2ACF" w:rsidRDefault="00ED2ACF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ED2ACF" w:rsidRDefault="00ED2ACF">
      <w:pPr>
        <w:pStyle w:val="ConsPlusTitle"/>
        <w:jc w:val="center"/>
      </w:pPr>
      <w:r>
        <w:t>И ЕЕ ТЕРРИТОРИАЛЬНЫХ ОРГАНОВ, РАБОТНИКОВ, ЗАМЕЩАЮЩИХ</w:t>
      </w:r>
    </w:p>
    <w:p w:rsidR="00ED2ACF" w:rsidRDefault="00ED2ACF">
      <w:pPr>
        <w:pStyle w:val="ConsPlusTitle"/>
        <w:jc w:val="center"/>
      </w:pPr>
      <w:r>
        <w:t>ОТДЕЛЬНЫЕ ДОЛЖНОСТИ НА ОСНОВАНИИ ТРУДОВОГО ДОГОВОРА</w:t>
      </w:r>
    </w:p>
    <w:p w:rsidR="00ED2ACF" w:rsidRDefault="00ED2ACF">
      <w:pPr>
        <w:pStyle w:val="ConsPlusTitle"/>
        <w:jc w:val="center"/>
      </w:pPr>
      <w:r>
        <w:t>В ОРГАНИЗАЦИЯХ, СОЗДАННЫХ ДЛЯ ВЫПОЛНЕНИЯ ЗАДАЧ,</w:t>
      </w:r>
    </w:p>
    <w:p w:rsidR="00ED2ACF" w:rsidRDefault="00ED2ACF">
      <w:pPr>
        <w:pStyle w:val="ConsPlusTitle"/>
        <w:jc w:val="center"/>
      </w:pPr>
      <w:r>
        <w:t>ПОСТАВЛЕННЫХ ПЕРЕД ФЕДЕРАЛЬНОЙ СЛУЖБОЙ ПО НАДЗОРУ</w:t>
      </w:r>
    </w:p>
    <w:p w:rsidR="00ED2ACF" w:rsidRDefault="00ED2ACF">
      <w:pPr>
        <w:pStyle w:val="ConsPlusTitle"/>
        <w:jc w:val="center"/>
      </w:pPr>
      <w:r>
        <w:t>В СФЕРЕ ПРИРОДОПОЛЬЗОВАНИЯ, А ТАКЖЕ ЗА РАСХОДАМИ</w:t>
      </w:r>
    </w:p>
    <w:p w:rsidR="00ED2ACF" w:rsidRDefault="00ED2ACF">
      <w:pPr>
        <w:pStyle w:val="ConsPlusTitle"/>
        <w:jc w:val="center"/>
      </w:pPr>
      <w:r>
        <w:t>ИХ СУПРУГ (СУПРУГОВ) И НЕСОВЕРШЕННОЛЕТНИХ ДЕТЕЙ</w:t>
      </w:r>
    </w:p>
    <w:p w:rsidR="00ED2ACF" w:rsidRDefault="00ED2ACF">
      <w:pPr>
        <w:pStyle w:val="ConsPlusNormal"/>
        <w:jc w:val="both"/>
      </w:pPr>
    </w:p>
    <w:p w:rsidR="00ED2ACF" w:rsidRDefault="00ED2ACF">
      <w:pPr>
        <w:pStyle w:val="ConsPlusNormal"/>
        <w:ind w:firstLine="540"/>
        <w:jc w:val="both"/>
      </w:pPr>
      <w:r>
        <w:t xml:space="preserve">В соответствии с </w:t>
      </w:r>
      <w:hyperlink r:id="rId6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частью 6 статьи 5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приказываю:</w:t>
      </w:r>
    </w:p>
    <w:p w:rsidR="00ED2ACF" w:rsidRDefault="00ED2ACF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39" w:tooltip="ПОРЯДОК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федеральных государственных гражданских служащих Федеральной службы по надзору в сфере природопользования и ее территориальных органов,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надзору в сфере природопользования, а также за расходами их супруг (супругов) и несовершеннолетних детей.</w:t>
      </w:r>
    </w:p>
    <w:p w:rsidR="00ED2ACF" w:rsidRDefault="00ED2ACF">
      <w:pPr>
        <w:pStyle w:val="ConsPlusNormal"/>
        <w:spacing w:before="200"/>
        <w:ind w:firstLine="540"/>
        <w:jc w:val="both"/>
      </w:pPr>
      <w:r>
        <w:t>2. Контроль за исполнением настоящего приказа оставляю за собой.</w:t>
      </w:r>
    </w:p>
    <w:p w:rsidR="00ED2ACF" w:rsidRDefault="00ED2ACF">
      <w:pPr>
        <w:pStyle w:val="ConsPlusNormal"/>
        <w:jc w:val="both"/>
      </w:pPr>
    </w:p>
    <w:p w:rsidR="00ED2ACF" w:rsidRDefault="00ED2ACF">
      <w:pPr>
        <w:pStyle w:val="ConsPlusNormal"/>
        <w:jc w:val="right"/>
      </w:pPr>
      <w:r>
        <w:t>Руководитель</w:t>
      </w:r>
    </w:p>
    <w:p w:rsidR="00ED2ACF" w:rsidRDefault="00ED2ACF">
      <w:pPr>
        <w:pStyle w:val="ConsPlusNormal"/>
        <w:jc w:val="right"/>
      </w:pPr>
      <w:r>
        <w:t>А.Г.СИДОРОВ</w:t>
      </w:r>
    </w:p>
    <w:p w:rsidR="00ED2ACF" w:rsidRDefault="00ED2ACF">
      <w:pPr>
        <w:pStyle w:val="ConsPlusNormal"/>
        <w:jc w:val="both"/>
      </w:pPr>
    </w:p>
    <w:p w:rsidR="00ED2ACF" w:rsidRDefault="00ED2ACF">
      <w:pPr>
        <w:pStyle w:val="ConsPlusNormal"/>
        <w:jc w:val="both"/>
      </w:pPr>
    </w:p>
    <w:p w:rsidR="00ED2ACF" w:rsidRDefault="00ED2ACF">
      <w:pPr>
        <w:pStyle w:val="ConsPlusNormal"/>
        <w:jc w:val="right"/>
        <w:outlineLvl w:val="0"/>
      </w:pPr>
      <w:r>
        <w:t>Утвержден</w:t>
      </w:r>
    </w:p>
    <w:p w:rsidR="00ED2ACF" w:rsidRDefault="00ED2ACF">
      <w:pPr>
        <w:pStyle w:val="ConsPlusNormal"/>
        <w:jc w:val="right"/>
      </w:pPr>
      <w:r>
        <w:t>приказом Федеральной службы</w:t>
      </w:r>
    </w:p>
    <w:p w:rsidR="00ED2ACF" w:rsidRDefault="00ED2ACF">
      <w:pPr>
        <w:pStyle w:val="ConsPlusNormal"/>
        <w:jc w:val="right"/>
      </w:pPr>
      <w:r>
        <w:t>по надзору в сфере природопользования</w:t>
      </w:r>
    </w:p>
    <w:p w:rsidR="00ED2ACF" w:rsidRDefault="00ED2ACF">
      <w:pPr>
        <w:pStyle w:val="ConsPlusNormal"/>
        <w:jc w:val="right"/>
      </w:pPr>
      <w:r>
        <w:t>от 11.09.2017 N 442</w:t>
      </w:r>
    </w:p>
    <w:p w:rsidR="00ED2ACF" w:rsidRDefault="00ED2ACF">
      <w:pPr>
        <w:pStyle w:val="ConsPlusNormal"/>
        <w:jc w:val="both"/>
      </w:pPr>
    </w:p>
    <w:p w:rsidR="00ED2ACF" w:rsidRDefault="00ED2ACF">
      <w:pPr>
        <w:pStyle w:val="ConsPlusTitle"/>
        <w:jc w:val="center"/>
      </w:pPr>
      <w:bookmarkStart w:id="1" w:name="Par39"/>
      <w:bookmarkEnd w:id="1"/>
      <w:r>
        <w:t>ПОРЯДОК</w:t>
      </w:r>
    </w:p>
    <w:p w:rsidR="00ED2ACF" w:rsidRDefault="00ED2ACF">
      <w:pPr>
        <w:pStyle w:val="ConsPlusTitle"/>
        <w:jc w:val="center"/>
      </w:pPr>
      <w:r>
        <w:t>ПРИНЯТИЯ РЕШЕНИЯ ОБ ОСУЩЕСТВЛЕНИИ КОНТРОЛЯ ЗА РАСХОДАМИ</w:t>
      </w:r>
    </w:p>
    <w:p w:rsidR="00ED2ACF" w:rsidRDefault="00ED2ACF">
      <w:pPr>
        <w:pStyle w:val="ConsPlusTitle"/>
        <w:jc w:val="center"/>
      </w:pPr>
      <w:r>
        <w:t>ФЕДЕРАЛЬНЫХ ГОСУДАРСТВЕННЫХ ГРАЖДАНСКИХ СЛУЖАЩИХ</w:t>
      </w:r>
    </w:p>
    <w:p w:rsidR="00ED2ACF" w:rsidRDefault="00ED2ACF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ED2ACF" w:rsidRDefault="00ED2ACF">
      <w:pPr>
        <w:pStyle w:val="ConsPlusTitle"/>
        <w:jc w:val="center"/>
      </w:pPr>
      <w:r>
        <w:t>И ЕЕ ТЕРРИТОРИАЛЬНЫХ ОРГАНОВ, РАБОТНИКОВ, ЗАМЕЩАЮЩИХ</w:t>
      </w:r>
    </w:p>
    <w:p w:rsidR="00ED2ACF" w:rsidRDefault="00ED2ACF">
      <w:pPr>
        <w:pStyle w:val="ConsPlusTitle"/>
        <w:jc w:val="center"/>
      </w:pPr>
      <w:r>
        <w:t>ОТДЕЛЬНЫЕ ДОЛЖНОСТИ НА ОСНОВАНИИ ТРУДОВОГО ДОГОВОРА</w:t>
      </w:r>
    </w:p>
    <w:p w:rsidR="00ED2ACF" w:rsidRDefault="00ED2ACF">
      <w:pPr>
        <w:pStyle w:val="ConsPlusTitle"/>
        <w:jc w:val="center"/>
      </w:pPr>
      <w:r>
        <w:t>В ОРГАНИЗАЦИЯХ, СОЗДАННЫХ ДЛЯ ВЫПОЛНЕНИЯ ЗАДАЧ,</w:t>
      </w:r>
    </w:p>
    <w:p w:rsidR="00ED2ACF" w:rsidRDefault="00ED2ACF">
      <w:pPr>
        <w:pStyle w:val="ConsPlusTitle"/>
        <w:jc w:val="center"/>
      </w:pPr>
      <w:r>
        <w:t>ПОСТАВЛЕННЫХ ПЕРЕД ФЕДЕРАЛЬНОЙ СЛУЖБОЙ ПО НАДЗОРУ</w:t>
      </w:r>
    </w:p>
    <w:p w:rsidR="00ED2ACF" w:rsidRDefault="00ED2ACF">
      <w:pPr>
        <w:pStyle w:val="ConsPlusTitle"/>
        <w:jc w:val="center"/>
      </w:pPr>
      <w:r>
        <w:t>В СФЕРЕ ПРИРОДОПОЛЬЗОВАНИЯ, А ТАКЖЕ ЗА РАСХОДАМИ</w:t>
      </w:r>
    </w:p>
    <w:p w:rsidR="00ED2ACF" w:rsidRDefault="00ED2ACF">
      <w:pPr>
        <w:pStyle w:val="ConsPlusTitle"/>
        <w:jc w:val="center"/>
      </w:pPr>
      <w:r>
        <w:t>ИХ СУПРУГ (СУПРУГОВ) И НЕСОВЕРШЕННОЛЕТНИХ ДЕТЕЙ</w:t>
      </w:r>
    </w:p>
    <w:p w:rsidR="00ED2ACF" w:rsidRDefault="00ED2ACF">
      <w:pPr>
        <w:pStyle w:val="ConsPlusNormal"/>
        <w:jc w:val="both"/>
      </w:pPr>
    </w:p>
    <w:p w:rsidR="00ED2ACF" w:rsidRDefault="00ED2ACF">
      <w:pPr>
        <w:pStyle w:val="ConsPlusNormal"/>
        <w:ind w:firstLine="540"/>
        <w:jc w:val="both"/>
      </w:pPr>
      <w:r>
        <w:t xml:space="preserve">1. Настоящий Порядок определяет правила принятия решения об осуществлении контроля за расходами федеральных государственных гражданских служащих Федеральной службы по надзору в сфере природопользования и ее территориальных органов, работников, замещающих отдельные должности на </w:t>
      </w:r>
      <w:r>
        <w:lastRenderedPageBreak/>
        <w:t xml:space="preserve">основании трудового договора в организациях, созданных для выполнения задач, поставленных перед Федеральной службой по надзору в сфере природопользования (далее соответственно - Росприроднадзор, территориальный орган Росприроднадзора, гражданские служащие, подведомственные организации, работники), а также за расходами их супруг (супругов) и несовершеннолетних детей, сведения о которых представлены в соответствии с </w:t>
      </w:r>
      <w:hyperlink r:id="rId7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(далее - Закон N 230-ФЗ).</w:t>
      </w:r>
    </w:p>
    <w:p w:rsidR="00ED2ACF" w:rsidRDefault="00ED2ACF">
      <w:pPr>
        <w:pStyle w:val="ConsPlusNormal"/>
        <w:spacing w:before="200"/>
        <w:ind w:firstLine="540"/>
        <w:jc w:val="both"/>
      </w:pPr>
      <w:r>
        <w:t xml:space="preserve">2. На основании информации, поступившей в соответствии с </w:t>
      </w:r>
      <w:hyperlink r:id="rId8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частью 1 статьи 4</w:t>
        </w:r>
      </w:hyperlink>
      <w:r>
        <w:t xml:space="preserve"> Закона N 230-ФЗ, о том, что гражданским служащим, работником,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периоду, структурным подразделением Росприроднадзора, к компетенции которого отнесены вопросы федеральной государственной гражданской службы и кадров и на которое возложены полномочия по профилактике коррупционных и иных правонарушений, структурным подразделением территориального органа Росприроднадзора по вопросам государственной службы и кадров на которое возложены полномочия по профилактике коррупционных и иных правонарушений и (или) должностным лицом, ответственным за работу по профилактике коррупционных и иных правонарушений в подведомственной организации, подготавливается служебная записка на имя должностного лица, уполномоченного принимать решение об осуществлении контроля за расходами гражданских служащих, работников, а также их супруг (супругов) и несовершеннолетних детей.</w:t>
      </w:r>
    </w:p>
    <w:p w:rsidR="00ED2ACF" w:rsidRDefault="00ED2ACF">
      <w:pPr>
        <w:pStyle w:val="ConsPlusNormal"/>
        <w:spacing w:before="200"/>
        <w:ind w:firstLine="540"/>
        <w:jc w:val="both"/>
      </w:pPr>
      <w:r>
        <w:t>3. Решение об осуществлении контроля за расходами гражданских служащих, работников принимается:</w:t>
      </w:r>
    </w:p>
    <w:p w:rsidR="00ED2ACF" w:rsidRDefault="00ED2ACF">
      <w:pPr>
        <w:pStyle w:val="ConsPlusNormal"/>
        <w:spacing w:before="200"/>
        <w:ind w:firstLine="540"/>
        <w:jc w:val="both"/>
      </w:pPr>
      <w:r>
        <w:t>руководителем Росприроднадзора - в отношении гражданских служащих Росприроднадзора, заместителей руководителя территориальных органов Росприроднадзора, работников, работодателем для которых является руководитель Росприроднадзора;</w:t>
      </w:r>
    </w:p>
    <w:p w:rsidR="00ED2ACF" w:rsidRDefault="00ED2ACF">
      <w:pPr>
        <w:pStyle w:val="ConsPlusNormal"/>
        <w:spacing w:before="200"/>
        <w:ind w:firstLine="540"/>
        <w:jc w:val="both"/>
      </w:pPr>
      <w:r>
        <w:t>руководителем территориального органа Росприроднадзора - в отношении гражданских служащих территориальных органов Росприроднадзора и работников, работодателем для которых является руководитель территориального органа Росприроднадзора;</w:t>
      </w:r>
    </w:p>
    <w:p w:rsidR="00ED2ACF" w:rsidRDefault="00ED2ACF">
      <w:pPr>
        <w:pStyle w:val="ConsPlusNormal"/>
        <w:spacing w:before="200"/>
        <w:ind w:firstLine="540"/>
        <w:jc w:val="both"/>
      </w:pPr>
      <w:r>
        <w:t>директором подведомственной организации - в отношении работников, работодателем для которых является директор подведомственной организации.</w:t>
      </w:r>
    </w:p>
    <w:p w:rsidR="00ED2ACF" w:rsidRDefault="00ED2ACF">
      <w:pPr>
        <w:pStyle w:val="ConsPlusNormal"/>
        <w:spacing w:before="200"/>
        <w:ind w:firstLine="540"/>
        <w:jc w:val="both"/>
      </w:pPr>
      <w:r>
        <w:t>4. Решение об осуществлении контроля за расходами оформляется отдельно в отношении каждого гражданского служащего, работника в виде резолюции на докладной записке, подготовленной структурным подразделением Росприроднадзора, к компетенции которого отнесены вопросы федеральной государственной гражданской службы и кадров, структурным подразделением территориального органа Росприроднадзора и (или) должностным лицом, ответственным за работу по профилактике коррупционных и иных правонарушений в подведомственной организации.</w:t>
      </w:r>
    </w:p>
    <w:p w:rsidR="00ED2ACF" w:rsidRDefault="00ED2ACF">
      <w:pPr>
        <w:pStyle w:val="ConsPlusNormal"/>
        <w:spacing w:before="200"/>
        <w:ind w:firstLine="540"/>
        <w:jc w:val="both"/>
      </w:pPr>
      <w:r>
        <w:t>5. О результатах контроля за расходами докладывается:</w:t>
      </w:r>
    </w:p>
    <w:p w:rsidR="00ED2ACF" w:rsidRDefault="00ED2ACF">
      <w:pPr>
        <w:pStyle w:val="ConsPlusNormal"/>
        <w:spacing w:before="200"/>
        <w:ind w:firstLine="540"/>
        <w:jc w:val="both"/>
      </w:pPr>
      <w:r>
        <w:t>руководителю Росприроднадзора - в отношении гражданских служащих Росприроднадзора, заместителей руководителя территориальных органов Росприроднадзора, работников, работодателем для которых является руководитель Росприроднадзора;</w:t>
      </w:r>
    </w:p>
    <w:p w:rsidR="00ED2ACF" w:rsidRDefault="00ED2ACF">
      <w:pPr>
        <w:pStyle w:val="ConsPlusNormal"/>
        <w:spacing w:before="200"/>
        <w:ind w:firstLine="540"/>
        <w:jc w:val="both"/>
      </w:pPr>
      <w:r>
        <w:t>руководителю территориального органа Росприроднадзора - в отношении гражданских служащих территориального органа Росприроднадзора работников, работодателем для которых является руководитель территориального органа Росприроднадзора;</w:t>
      </w:r>
    </w:p>
    <w:p w:rsidR="00ED2ACF" w:rsidRDefault="00ED2ACF">
      <w:pPr>
        <w:pStyle w:val="ConsPlusNormal"/>
        <w:spacing w:before="200"/>
        <w:ind w:firstLine="540"/>
        <w:jc w:val="both"/>
      </w:pPr>
      <w:r>
        <w:t>директору подведомственной организации - в отношении работников, работодателем для которых является директор подведомственной организации.</w:t>
      </w:r>
    </w:p>
    <w:p w:rsidR="00ED2ACF" w:rsidRDefault="00ED2ACF">
      <w:pPr>
        <w:pStyle w:val="ConsPlusNormal"/>
        <w:jc w:val="both"/>
      </w:pPr>
    </w:p>
    <w:p w:rsidR="00ED2ACF" w:rsidRDefault="00ED2ACF">
      <w:pPr>
        <w:pStyle w:val="ConsPlusNormal"/>
        <w:jc w:val="both"/>
      </w:pPr>
    </w:p>
    <w:p w:rsidR="00ED2ACF" w:rsidRDefault="00ED2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D2ACF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3A" w:rsidRDefault="005E523A">
      <w:pPr>
        <w:spacing w:after="0" w:line="240" w:lineRule="auto"/>
      </w:pPr>
      <w:r>
        <w:separator/>
      </w:r>
    </w:p>
  </w:endnote>
  <w:endnote w:type="continuationSeparator" w:id="0">
    <w:p w:rsidR="005E523A" w:rsidRDefault="005E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3A" w:rsidRDefault="005E523A">
      <w:pPr>
        <w:spacing w:after="0" w:line="240" w:lineRule="auto"/>
      </w:pPr>
      <w:r>
        <w:separator/>
      </w:r>
    </w:p>
  </w:footnote>
  <w:footnote w:type="continuationSeparator" w:id="0">
    <w:p w:rsidR="005E523A" w:rsidRDefault="005E5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13"/>
    <w:rsid w:val="005E523A"/>
    <w:rsid w:val="0069226E"/>
    <w:rsid w:val="008D1D25"/>
    <w:rsid w:val="00956213"/>
    <w:rsid w:val="00A72880"/>
    <w:rsid w:val="00B967B9"/>
    <w:rsid w:val="00E106BF"/>
    <w:rsid w:val="00ED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776AB2-A4AE-4C52-AEB1-F5E875E3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62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621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562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562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7D32998F35BCB19FB3AADF922D6D1EB1C258626BBE7566FA9348DA2BFAAEBFECAA2461893B2F16222D7F6179704DE095531FE351CEBDF3FDO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7D32998F35BCB19FB3AADF922D6D1EB1C258626BBE7566FA9348DA2BFAAEBFECAA2461893B2F172A2D7F6179704DE095531FE351CEBDF3FDO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7D32998F35BCB19FB3AADF922D6D1EB1C258626BBE7566FA9348DA2BFAAEBFECAA2461893B2E10222D7F6179704DE095531FE351CEBDF3FDO7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1142</Words>
  <Characters>6511</Characters>
  <Application>Microsoft Office Word</Application>
  <DocSecurity>2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Росприроднадзора от 11.09.2017 N 442"Об утверждении порядка принятия решения об осуществлении контроля за расходами федеральных государственных гражданских служащих Федеральной службы по надзору в сфере природопользования и ее территориальных орган</vt:lpstr>
    </vt:vector>
  </TitlesOfParts>
  <Company>КонсультантПлюс Версия 4017.00.98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Росприроднадзора от 11.09.2017 N 442"Об утверждении порядка принятия решения об осуществлении контроля за расходами федеральных государственных гражданских служащих Федеральной службы по надзору в сфере природопользования и ее территориальных орган</dc:title>
  <dc:subject/>
  <dc:creator>Невзорова Анастасия Олеговна</dc:creator>
  <cp:keywords/>
  <dc:description/>
  <cp:lastModifiedBy>Невзорова Анастасия Олеговна</cp:lastModifiedBy>
  <cp:revision>2</cp:revision>
  <dcterms:created xsi:type="dcterms:W3CDTF">2023-01-12T10:22:00Z</dcterms:created>
  <dcterms:modified xsi:type="dcterms:W3CDTF">2023-01-12T10:22:00Z</dcterms:modified>
</cp:coreProperties>
</file>